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36"/>
          <w:szCs w:val="36"/>
        </w:rPr>
      </w:pPr>
      <w:bookmarkStart w:id="0" w:name="_GoBack"/>
      <w:r>
        <w:rPr>
          <w:rFonts w:hint="eastAsia" w:ascii="黑体" w:eastAsia="黑体"/>
          <w:sz w:val="36"/>
          <w:szCs w:val="36"/>
        </w:rPr>
        <w:t>申报材料真实性承诺书</w:t>
      </w:r>
    </w:p>
    <w:bookmarkEnd w:id="0"/>
    <w:p>
      <w:pPr>
        <w:spacing w:line="240" w:lineRule="exact"/>
        <w:jc w:val="center"/>
        <w:rPr>
          <w:rFonts w:hint="eastAsia" w:ascii="黑体" w:eastAsia="黑体"/>
          <w:sz w:val="36"/>
          <w:szCs w:val="36"/>
        </w:rPr>
      </w:pPr>
    </w:p>
    <w:tbl>
      <w:tblPr>
        <w:tblStyle w:val="2"/>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440"/>
        <w:gridCol w:w="1080"/>
        <w:gridCol w:w="1392"/>
        <w:gridCol w:w="1800"/>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596" w:type="dxa"/>
            <w:noWrap w:val="0"/>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rPr>
            </w:pPr>
            <w:r>
              <w:rPr>
                <w:rFonts w:hint="eastAsia" w:ascii="仿宋" w:hAnsi="仿宋" w:eastAsia="仿宋"/>
                <w:sz w:val="30"/>
                <w:szCs w:val="30"/>
              </w:rPr>
              <w:t>姓  名</w:t>
            </w:r>
          </w:p>
        </w:tc>
        <w:tc>
          <w:tcPr>
            <w:tcW w:w="1440" w:type="dxa"/>
            <w:noWrap w:val="0"/>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rPr>
            </w:pPr>
          </w:p>
        </w:tc>
        <w:tc>
          <w:tcPr>
            <w:tcW w:w="1080" w:type="dxa"/>
            <w:noWrap w:val="0"/>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rPr>
            </w:pPr>
            <w:r>
              <w:rPr>
                <w:rFonts w:hint="eastAsia" w:ascii="仿宋" w:hAnsi="仿宋" w:eastAsia="仿宋"/>
                <w:sz w:val="30"/>
                <w:szCs w:val="30"/>
              </w:rPr>
              <w:t>性别</w:t>
            </w:r>
          </w:p>
        </w:tc>
        <w:tc>
          <w:tcPr>
            <w:tcW w:w="1392" w:type="dxa"/>
            <w:noWrap w:val="0"/>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rPr>
            </w:pPr>
          </w:p>
        </w:tc>
        <w:tc>
          <w:tcPr>
            <w:tcW w:w="1800" w:type="dxa"/>
            <w:noWrap w:val="0"/>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rPr>
            </w:pPr>
            <w:r>
              <w:rPr>
                <w:rFonts w:hint="eastAsia" w:ascii="仿宋" w:hAnsi="仿宋" w:eastAsia="仿宋"/>
                <w:sz w:val="30"/>
                <w:szCs w:val="30"/>
              </w:rPr>
              <w:t>出生年月</w:t>
            </w:r>
          </w:p>
        </w:tc>
        <w:tc>
          <w:tcPr>
            <w:tcW w:w="2535" w:type="dxa"/>
            <w:noWrap w:val="0"/>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96" w:type="dxa"/>
            <w:noWrap w:val="0"/>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rPr>
            </w:pPr>
            <w:r>
              <w:rPr>
                <w:rFonts w:hint="eastAsia" w:ascii="仿宋" w:hAnsi="仿宋" w:eastAsia="仿宋"/>
                <w:sz w:val="30"/>
                <w:szCs w:val="30"/>
              </w:rPr>
              <w:t>工作单位</w:t>
            </w:r>
          </w:p>
        </w:tc>
        <w:tc>
          <w:tcPr>
            <w:tcW w:w="3912" w:type="dxa"/>
            <w:gridSpan w:val="3"/>
            <w:noWrap w:val="0"/>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rPr>
            </w:pPr>
          </w:p>
        </w:tc>
        <w:tc>
          <w:tcPr>
            <w:tcW w:w="1800" w:type="dxa"/>
            <w:noWrap w:val="0"/>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rPr>
            </w:pPr>
            <w:r>
              <w:rPr>
                <w:rFonts w:hint="eastAsia" w:ascii="仿宋" w:hAnsi="仿宋" w:eastAsia="仿宋"/>
                <w:sz w:val="30"/>
                <w:szCs w:val="30"/>
              </w:rPr>
              <w:t>申报资格</w:t>
            </w:r>
          </w:p>
        </w:tc>
        <w:tc>
          <w:tcPr>
            <w:tcW w:w="2535" w:type="dxa"/>
            <w:noWrap w:val="0"/>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jc w:val="center"/>
        </w:trPr>
        <w:tc>
          <w:tcPr>
            <w:tcW w:w="1596" w:type="dxa"/>
            <w:noWrap w:val="0"/>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rPr>
            </w:pPr>
            <w:r>
              <w:rPr>
                <w:rFonts w:hint="eastAsia" w:ascii="仿宋" w:hAnsi="仿宋" w:eastAsia="仿宋"/>
                <w:sz w:val="30"/>
                <w:szCs w:val="30"/>
              </w:rPr>
              <w:t>个</w:t>
            </w:r>
          </w:p>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rPr>
            </w:pPr>
            <w:r>
              <w:rPr>
                <w:rFonts w:hint="eastAsia" w:ascii="仿宋" w:hAnsi="仿宋" w:eastAsia="仿宋"/>
                <w:sz w:val="30"/>
                <w:szCs w:val="30"/>
              </w:rPr>
              <w:t>人</w:t>
            </w:r>
          </w:p>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rPr>
            </w:pPr>
            <w:r>
              <w:rPr>
                <w:rFonts w:hint="eastAsia" w:ascii="仿宋" w:hAnsi="仿宋" w:eastAsia="仿宋"/>
                <w:sz w:val="30"/>
                <w:szCs w:val="30"/>
              </w:rPr>
              <w:t>承</w:t>
            </w:r>
          </w:p>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rPr>
            </w:pPr>
            <w:r>
              <w:rPr>
                <w:rFonts w:hint="eastAsia" w:ascii="仿宋" w:hAnsi="仿宋" w:eastAsia="仿宋"/>
                <w:sz w:val="30"/>
                <w:szCs w:val="30"/>
              </w:rPr>
              <w:t>诺</w:t>
            </w:r>
          </w:p>
        </w:tc>
        <w:tc>
          <w:tcPr>
            <w:tcW w:w="8247" w:type="dxa"/>
            <w:gridSpan w:val="5"/>
            <w:noWrap w:val="0"/>
            <w:vAlign w:val="center"/>
          </w:tcPr>
          <w:p>
            <w:pPr>
              <w:keepNext w:val="0"/>
              <w:keepLines w:val="0"/>
              <w:pageBreakBefore w:val="0"/>
              <w:widowControl w:val="0"/>
              <w:kinsoku/>
              <w:overflowPunct/>
              <w:topLinePunct w:val="0"/>
              <w:autoSpaceDE/>
              <w:autoSpaceDN/>
              <w:bidi w:val="0"/>
              <w:adjustRightInd/>
              <w:snapToGrid/>
              <w:spacing w:line="440" w:lineRule="exact"/>
              <w:ind w:firstLine="600"/>
              <w:textAlignment w:val="auto"/>
              <w:rPr>
                <w:rFonts w:hint="default" w:ascii="仿宋" w:hAnsi="仿宋" w:eastAsia="仿宋"/>
                <w:sz w:val="30"/>
                <w:szCs w:val="30"/>
                <w:lang w:val="en-US" w:eastAsia="zh-CN"/>
              </w:rPr>
            </w:pPr>
            <w:r>
              <w:rPr>
                <w:rFonts w:hint="eastAsia" w:ascii="仿宋" w:hAnsi="仿宋" w:eastAsia="仿宋"/>
                <w:sz w:val="30"/>
                <w:szCs w:val="30"/>
              </w:rPr>
              <w:t>本人所提交的专业技术职务任职资格申报</w:t>
            </w:r>
            <w:r>
              <w:rPr>
                <w:rFonts w:hint="eastAsia" w:ascii="仿宋" w:hAnsi="仿宋" w:eastAsia="仿宋"/>
                <w:sz w:val="30"/>
                <w:szCs w:val="30"/>
                <w:lang w:eastAsia="zh-CN"/>
              </w:rPr>
              <w:t>评审</w:t>
            </w:r>
            <w:r>
              <w:rPr>
                <w:rFonts w:hint="eastAsia" w:ascii="仿宋" w:hAnsi="仿宋" w:eastAsia="仿宋"/>
                <w:sz w:val="30"/>
                <w:szCs w:val="30"/>
              </w:rPr>
              <w:t>材料内容均真实有效。</w:t>
            </w:r>
            <w:r>
              <w:rPr>
                <w:rFonts w:hint="eastAsia" w:ascii="仿宋" w:hAnsi="仿宋" w:eastAsia="仿宋"/>
                <w:sz w:val="30"/>
                <w:szCs w:val="30"/>
                <w:lang w:val="en-US" w:eastAsia="zh-CN"/>
              </w:rPr>
              <w:t>如有任何不实，愿按照职称评审有关规定接受处理。</w:t>
            </w:r>
          </w:p>
          <w:p>
            <w:pPr>
              <w:keepNext w:val="0"/>
              <w:keepLines w:val="0"/>
              <w:pageBreakBefore w:val="0"/>
              <w:widowControl w:val="0"/>
              <w:kinsoku/>
              <w:overflowPunct/>
              <w:topLinePunct w:val="0"/>
              <w:autoSpaceDE/>
              <w:autoSpaceDN/>
              <w:bidi w:val="0"/>
              <w:adjustRightInd/>
              <w:snapToGrid/>
              <w:spacing w:line="440" w:lineRule="exact"/>
              <w:ind w:firstLine="600"/>
              <w:textAlignment w:val="auto"/>
              <w:rPr>
                <w:rFonts w:hint="eastAsia" w:ascii="仿宋" w:hAnsi="仿宋" w:eastAsia="仿宋"/>
                <w:sz w:val="30"/>
                <w:szCs w:val="30"/>
              </w:rPr>
            </w:pPr>
            <w:r>
              <w:rPr>
                <w:rFonts w:hint="eastAsia" w:ascii="仿宋" w:hAnsi="仿宋" w:eastAsia="仿宋"/>
                <w:sz w:val="30"/>
                <w:szCs w:val="30"/>
              </w:rPr>
              <w:t>特此承诺。</w:t>
            </w:r>
          </w:p>
          <w:p>
            <w:pPr>
              <w:keepNext w:val="0"/>
              <w:keepLines w:val="0"/>
              <w:pageBreakBefore w:val="0"/>
              <w:widowControl w:val="0"/>
              <w:kinsoku/>
              <w:wordWrap w:val="0"/>
              <w:overflowPunct/>
              <w:topLinePunct w:val="0"/>
              <w:autoSpaceDE/>
              <w:autoSpaceDN/>
              <w:bidi w:val="0"/>
              <w:adjustRightInd/>
              <w:snapToGrid/>
              <w:spacing w:line="440" w:lineRule="exact"/>
              <w:ind w:firstLine="600"/>
              <w:jc w:val="right"/>
              <w:textAlignment w:val="auto"/>
              <w:rPr>
                <w:rFonts w:hint="eastAsia" w:ascii="仿宋" w:hAnsi="仿宋" w:eastAsia="仿宋"/>
                <w:sz w:val="30"/>
                <w:szCs w:val="30"/>
              </w:rPr>
            </w:pPr>
            <w:r>
              <w:rPr>
                <w:rFonts w:hint="eastAsia" w:ascii="仿宋" w:hAnsi="仿宋" w:eastAsia="仿宋"/>
                <w:sz w:val="30"/>
                <w:szCs w:val="30"/>
              </w:rPr>
              <w:t xml:space="preserve">本人签名：                   </w:t>
            </w:r>
          </w:p>
          <w:p>
            <w:pPr>
              <w:keepNext w:val="0"/>
              <w:keepLines w:val="0"/>
              <w:pageBreakBefore w:val="0"/>
              <w:widowControl w:val="0"/>
              <w:kinsoku/>
              <w:wordWrap w:val="0"/>
              <w:overflowPunct/>
              <w:topLinePunct w:val="0"/>
              <w:autoSpaceDE/>
              <w:autoSpaceDN/>
              <w:bidi w:val="0"/>
              <w:adjustRightInd/>
              <w:snapToGrid/>
              <w:spacing w:line="440" w:lineRule="exact"/>
              <w:ind w:firstLine="600"/>
              <w:jc w:val="right"/>
              <w:textAlignment w:val="auto"/>
              <w:rPr>
                <w:rFonts w:hint="eastAsia" w:ascii="仿宋" w:hAnsi="仿宋" w:eastAsia="仿宋"/>
                <w:sz w:val="30"/>
                <w:szCs w:val="30"/>
              </w:rPr>
            </w:pPr>
            <w:r>
              <w:rPr>
                <w:rFonts w:hint="eastAsia" w:ascii="仿宋" w:hAnsi="仿宋" w:eastAsia="仿宋"/>
                <w:sz w:val="30"/>
                <w:szCs w:val="30"/>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596" w:type="dxa"/>
            <w:noWrap w:val="0"/>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rPr>
            </w:pPr>
            <w:r>
              <w:rPr>
                <w:rFonts w:hint="eastAsia" w:ascii="仿宋" w:hAnsi="仿宋" w:eastAsia="仿宋"/>
                <w:sz w:val="30"/>
                <w:szCs w:val="30"/>
              </w:rPr>
              <w:t>基层</w:t>
            </w:r>
          </w:p>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rPr>
            </w:pPr>
            <w:r>
              <w:rPr>
                <w:rFonts w:hint="eastAsia" w:ascii="仿宋" w:hAnsi="仿宋" w:eastAsia="仿宋"/>
                <w:sz w:val="30"/>
                <w:szCs w:val="30"/>
              </w:rPr>
              <w:t>推荐</w:t>
            </w:r>
          </w:p>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rPr>
            </w:pPr>
            <w:r>
              <w:rPr>
                <w:rFonts w:hint="eastAsia" w:ascii="仿宋" w:hAnsi="仿宋" w:eastAsia="仿宋"/>
                <w:sz w:val="30"/>
                <w:szCs w:val="30"/>
              </w:rPr>
              <w:t>单位</w:t>
            </w:r>
          </w:p>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rPr>
            </w:pPr>
            <w:r>
              <w:rPr>
                <w:rFonts w:hint="eastAsia" w:ascii="仿宋" w:hAnsi="仿宋" w:eastAsia="仿宋"/>
                <w:sz w:val="30"/>
                <w:szCs w:val="30"/>
              </w:rPr>
              <w:t>承诺</w:t>
            </w:r>
          </w:p>
        </w:tc>
        <w:tc>
          <w:tcPr>
            <w:tcW w:w="8247" w:type="dxa"/>
            <w:gridSpan w:val="5"/>
            <w:noWrap w:val="0"/>
            <w:vAlign w:val="center"/>
          </w:tcPr>
          <w:p>
            <w:pPr>
              <w:keepNext w:val="0"/>
              <w:keepLines w:val="0"/>
              <w:pageBreakBefore w:val="0"/>
              <w:widowControl w:val="0"/>
              <w:kinsoku/>
              <w:overflowPunct/>
              <w:topLinePunct w:val="0"/>
              <w:autoSpaceDE/>
              <w:autoSpaceDN/>
              <w:bidi w:val="0"/>
              <w:adjustRightInd/>
              <w:snapToGrid/>
              <w:spacing w:line="440" w:lineRule="exact"/>
              <w:ind w:firstLine="600"/>
              <w:textAlignment w:val="auto"/>
              <w:rPr>
                <w:rFonts w:hint="default" w:ascii="仿宋" w:hAnsi="仿宋" w:eastAsia="仿宋"/>
                <w:sz w:val="30"/>
                <w:szCs w:val="30"/>
                <w:lang w:val="en-US" w:eastAsia="zh-CN"/>
              </w:rPr>
            </w:pPr>
            <w:r>
              <w:rPr>
                <w:rFonts w:hint="eastAsia" w:ascii="仿宋" w:hAnsi="仿宋" w:eastAsia="仿宋"/>
                <w:sz w:val="30"/>
                <w:szCs w:val="30"/>
              </w:rPr>
              <w:t>经审核，该同志所提交的专业技术职务任职资格申报</w:t>
            </w:r>
            <w:r>
              <w:rPr>
                <w:rFonts w:hint="eastAsia" w:ascii="仿宋" w:hAnsi="仿宋" w:eastAsia="仿宋"/>
                <w:sz w:val="30"/>
                <w:szCs w:val="30"/>
                <w:lang w:eastAsia="zh-CN"/>
              </w:rPr>
              <w:t>评审</w:t>
            </w:r>
            <w:r>
              <w:rPr>
                <w:rFonts w:hint="eastAsia" w:ascii="仿宋" w:hAnsi="仿宋" w:eastAsia="仿宋"/>
                <w:sz w:val="30"/>
                <w:szCs w:val="30"/>
              </w:rPr>
              <w:t>材料内容均真实有效</w:t>
            </w:r>
            <w:r>
              <w:rPr>
                <w:rFonts w:hint="eastAsia" w:ascii="仿宋" w:hAnsi="仿宋" w:eastAsia="仿宋"/>
                <w:sz w:val="30"/>
                <w:szCs w:val="30"/>
                <w:lang w:eastAsia="zh-CN"/>
              </w:rPr>
              <w:t>，</w:t>
            </w:r>
            <w:r>
              <w:rPr>
                <w:rFonts w:hint="eastAsia" w:ascii="仿宋" w:hAnsi="仿宋" w:eastAsia="仿宋"/>
                <w:sz w:val="30"/>
                <w:szCs w:val="30"/>
                <w:lang w:val="en-US" w:eastAsia="zh-CN"/>
              </w:rPr>
              <w:t>并履行规定的推荐程序。</w:t>
            </w:r>
          </w:p>
          <w:p>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仿宋" w:hAnsi="仿宋" w:eastAsia="仿宋"/>
                <w:sz w:val="30"/>
                <w:szCs w:val="30"/>
              </w:rPr>
            </w:pPr>
          </w:p>
          <w:p>
            <w:pPr>
              <w:keepNext w:val="0"/>
              <w:keepLines w:val="0"/>
              <w:pageBreakBefore w:val="0"/>
              <w:widowControl w:val="0"/>
              <w:kinsoku/>
              <w:wordWrap w:val="0"/>
              <w:overflowPunct/>
              <w:topLinePunct w:val="0"/>
              <w:autoSpaceDE/>
              <w:autoSpaceDN/>
              <w:bidi w:val="0"/>
              <w:adjustRightInd/>
              <w:snapToGrid/>
              <w:spacing w:line="440" w:lineRule="exact"/>
              <w:ind w:firstLine="600"/>
              <w:jc w:val="right"/>
              <w:textAlignment w:val="auto"/>
              <w:rPr>
                <w:rFonts w:hint="eastAsia" w:ascii="仿宋" w:hAnsi="仿宋" w:eastAsia="仿宋"/>
                <w:sz w:val="30"/>
                <w:szCs w:val="30"/>
              </w:rPr>
            </w:pPr>
            <w:r>
              <w:rPr>
                <w:rFonts w:hint="eastAsia" w:ascii="仿宋" w:hAnsi="仿宋" w:eastAsia="仿宋"/>
                <w:sz w:val="30"/>
                <w:szCs w:val="30"/>
                <w:lang w:eastAsia="zh-CN"/>
              </w:rPr>
              <w:t>盖章</w:t>
            </w:r>
            <w:r>
              <w:rPr>
                <w:rFonts w:hint="eastAsia" w:ascii="仿宋" w:hAnsi="仿宋" w:eastAsia="仿宋"/>
                <w:sz w:val="30"/>
                <w:szCs w:val="30"/>
              </w:rPr>
              <w:t xml:space="preserve">：                   </w:t>
            </w:r>
          </w:p>
          <w:p>
            <w:pPr>
              <w:keepNext w:val="0"/>
              <w:keepLines w:val="0"/>
              <w:pageBreakBefore w:val="0"/>
              <w:widowControl w:val="0"/>
              <w:kinsoku/>
              <w:wordWrap w:val="0"/>
              <w:overflowPunct/>
              <w:topLinePunct w:val="0"/>
              <w:autoSpaceDE/>
              <w:autoSpaceDN/>
              <w:bidi w:val="0"/>
              <w:adjustRightInd/>
              <w:snapToGrid/>
              <w:spacing w:line="440" w:lineRule="exact"/>
              <w:jc w:val="right"/>
              <w:textAlignment w:val="auto"/>
              <w:rPr>
                <w:rFonts w:hint="eastAsia" w:ascii="仿宋" w:hAnsi="仿宋" w:eastAsia="仿宋"/>
                <w:sz w:val="30"/>
                <w:szCs w:val="30"/>
              </w:rPr>
            </w:pPr>
            <w:r>
              <w:rPr>
                <w:rFonts w:hint="eastAsia" w:ascii="仿宋" w:hAnsi="仿宋" w:eastAsia="仿宋"/>
                <w:sz w:val="30"/>
                <w:szCs w:val="30"/>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1596" w:type="dxa"/>
            <w:noWrap w:val="0"/>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主管</w:t>
            </w:r>
          </w:p>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部门</w:t>
            </w:r>
          </w:p>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审核</w:t>
            </w:r>
          </w:p>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意见</w:t>
            </w:r>
          </w:p>
        </w:tc>
        <w:tc>
          <w:tcPr>
            <w:tcW w:w="8247" w:type="dxa"/>
            <w:gridSpan w:val="5"/>
            <w:noWrap w:val="0"/>
            <w:vAlign w:val="center"/>
          </w:tcPr>
          <w:p>
            <w:pPr>
              <w:keepNext w:val="0"/>
              <w:keepLines w:val="0"/>
              <w:pageBreakBefore w:val="0"/>
              <w:widowControl w:val="0"/>
              <w:kinsoku/>
              <w:overflowPunct/>
              <w:topLinePunct w:val="0"/>
              <w:autoSpaceDE/>
              <w:autoSpaceDN/>
              <w:bidi w:val="0"/>
              <w:adjustRightInd/>
              <w:snapToGrid/>
              <w:spacing w:line="440" w:lineRule="exact"/>
              <w:ind w:firstLine="600"/>
              <w:textAlignment w:val="auto"/>
              <w:rPr>
                <w:rFonts w:hint="eastAsia" w:ascii="仿宋" w:hAnsi="仿宋" w:eastAsia="仿宋"/>
                <w:sz w:val="30"/>
                <w:szCs w:val="30"/>
              </w:rPr>
            </w:pPr>
            <w:r>
              <w:rPr>
                <w:rFonts w:hint="eastAsia" w:ascii="仿宋" w:hAnsi="仿宋" w:eastAsia="仿宋"/>
                <w:sz w:val="30"/>
                <w:szCs w:val="30"/>
              </w:rPr>
              <w:t>经审核，该同志所提交的专业技术职务任职资格申报</w:t>
            </w:r>
            <w:r>
              <w:rPr>
                <w:rFonts w:hint="eastAsia" w:ascii="仿宋" w:hAnsi="仿宋" w:eastAsia="仿宋"/>
                <w:sz w:val="30"/>
                <w:szCs w:val="30"/>
                <w:lang w:eastAsia="zh-CN"/>
              </w:rPr>
              <w:t>评审</w:t>
            </w:r>
            <w:r>
              <w:rPr>
                <w:rFonts w:hint="eastAsia" w:ascii="仿宋" w:hAnsi="仿宋" w:eastAsia="仿宋"/>
                <w:sz w:val="30"/>
                <w:szCs w:val="30"/>
              </w:rPr>
              <w:t>材料内容均真实有效</w:t>
            </w:r>
            <w:r>
              <w:rPr>
                <w:rFonts w:hint="eastAsia" w:ascii="仿宋" w:hAnsi="仿宋" w:eastAsia="仿宋"/>
                <w:sz w:val="30"/>
                <w:szCs w:val="30"/>
                <w:lang w:eastAsia="zh-CN"/>
              </w:rPr>
              <w:t>，</w:t>
            </w:r>
            <w:r>
              <w:rPr>
                <w:rFonts w:hint="eastAsia" w:ascii="仿宋" w:hAnsi="仿宋" w:eastAsia="仿宋"/>
                <w:sz w:val="30"/>
                <w:szCs w:val="30"/>
                <w:lang w:val="en-US" w:eastAsia="zh-CN"/>
              </w:rPr>
              <w:t>申报流程符合规定</w:t>
            </w:r>
            <w:r>
              <w:rPr>
                <w:rFonts w:hint="eastAsia" w:ascii="仿宋" w:hAnsi="仿宋" w:eastAsia="仿宋"/>
                <w:sz w:val="30"/>
                <w:szCs w:val="30"/>
              </w:rPr>
              <w:t>。</w:t>
            </w:r>
          </w:p>
          <w:p>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仿宋" w:hAnsi="仿宋" w:eastAsia="仿宋"/>
                <w:sz w:val="30"/>
                <w:szCs w:val="30"/>
              </w:rPr>
            </w:pPr>
          </w:p>
          <w:p>
            <w:pPr>
              <w:keepNext w:val="0"/>
              <w:keepLines w:val="0"/>
              <w:pageBreakBefore w:val="0"/>
              <w:widowControl w:val="0"/>
              <w:kinsoku/>
              <w:wordWrap w:val="0"/>
              <w:overflowPunct/>
              <w:topLinePunct w:val="0"/>
              <w:autoSpaceDE/>
              <w:autoSpaceDN/>
              <w:bidi w:val="0"/>
              <w:adjustRightInd/>
              <w:snapToGrid/>
              <w:spacing w:line="440" w:lineRule="exact"/>
              <w:ind w:firstLine="600"/>
              <w:jc w:val="right"/>
              <w:textAlignment w:val="auto"/>
              <w:rPr>
                <w:rFonts w:hint="eastAsia"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lang w:eastAsia="zh-CN"/>
              </w:rPr>
              <w:t>盖章</w:t>
            </w:r>
            <w:r>
              <w:rPr>
                <w:rFonts w:hint="eastAsia" w:ascii="仿宋" w:hAnsi="仿宋" w:eastAsia="仿宋"/>
                <w:sz w:val="30"/>
                <w:szCs w:val="30"/>
              </w:rPr>
              <w:t xml:space="preserve">：                   </w:t>
            </w:r>
          </w:p>
          <w:p>
            <w:pPr>
              <w:keepNext w:val="0"/>
              <w:keepLines w:val="0"/>
              <w:pageBreakBefore w:val="0"/>
              <w:widowControl w:val="0"/>
              <w:kinsoku/>
              <w:overflowPunct/>
              <w:topLinePunct w:val="0"/>
              <w:autoSpaceDE/>
              <w:autoSpaceDN/>
              <w:bidi w:val="0"/>
              <w:adjustRightInd/>
              <w:snapToGrid/>
              <w:spacing w:line="440" w:lineRule="exact"/>
              <w:ind w:firstLine="5100" w:firstLineChars="1700"/>
              <w:textAlignment w:val="auto"/>
              <w:rPr>
                <w:rFonts w:hint="eastAsia" w:ascii="仿宋" w:hAnsi="仿宋" w:eastAsia="仿宋"/>
                <w:sz w:val="30"/>
                <w:szCs w:val="30"/>
              </w:rPr>
            </w:pPr>
            <w:r>
              <w:rPr>
                <w:rFonts w:hint="eastAsia" w:ascii="仿宋" w:hAnsi="仿宋" w:eastAsia="仿宋"/>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1596" w:type="dxa"/>
            <w:noWrap w:val="0"/>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县（市、区）职改办</w:t>
            </w:r>
          </w:p>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意见</w:t>
            </w:r>
          </w:p>
        </w:tc>
        <w:tc>
          <w:tcPr>
            <w:tcW w:w="8247" w:type="dxa"/>
            <w:gridSpan w:val="5"/>
            <w:noWrap w:val="0"/>
            <w:vAlign w:val="center"/>
          </w:tcPr>
          <w:p>
            <w:pPr>
              <w:keepNext w:val="0"/>
              <w:keepLines w:val="0"/>
              <w:pageBreakBefore w:val="0"/>
              <w:widowControl w:val="0"/>
              <w:kinsoku/>
              <w:overflowPunct/>
              <w:topLinePunct w:val="0"/>
              <w:autoSpaceDE/>
              <w:autoSpaceDN/>
              <w:bidi w:val="0"/>
              <w:adjustRightInd/>
              <w:snapToGrid/>
              <w:spacing w:line="440" w:lineRule="exact"/>
              <w:ind w:firstLine="600" w:firstLineChars="200"/>
              <w:textAlignment w:val="auto"/>
              <w:rPr>
                <w:rFonts w:hint="eastAsia" w:ascii="仿宋" w:hAnsi="仿宋" w:eastAsia="仿宋"/>
                <w:sz w:val="30"/>
                <w:szCs w:val="30"/>
                <w:highlight w:val="none"/>
                <w:lang w:eastAsia="zh-CN"/>
              </w:rPr>
            </w:pPr>
          </w:p>
          <w:p>
            <w:pPr>
              <w:keepNext w:val="0"/>
              <w:keepLines w:val="0"/>
              <w:pageBreakBefore w:val="0"/>
              <w:widowControl w:val="0"/>
              <w:kinsoku/>
              <w:wordWrap w:val="0"/>
              <w:overflowPunct/>
              <w:topLinePunct w:val="0"/>
              <w:autoSpaceDE/>
              <w:autoSpaceDN/>
              <w:bidi w:val="0"/>
              <w:adjustRightInd/>
              <w:snapToGrid/>
              <w:spacing w:line="440" w:lineRule="exact"/>
              <w:ind w:firstLine="600"/>
              <w:jc w:val="right"/>
              <w:textAlignment w:val="auto"/>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40" w:lineRule="exact"/>
              <w:ind w:firstLine="600"/>
              <w:jc w:val="right"/>
              <w:textAlignment w:val="auto"/>
              <w:rPr>
                <w:rFonts w:hint="eastAsia" w:ascii="仿宋" w:hAnsi="仿宋" w:eastAsia="仿宋"/>
                <w:sz w:val="30"/>
                <w:szCs w:val="30"/>
                <w:highlight w:val="none"/>
              </w:rPr>
            </w:pPr>
            <w:r>
              <w:rPr>
                <w:rFonts w:hint="eastAsia" w:ascii="仿宋" w:hAnsi="仿宋" w:eastAsia="仿宋"/>
                <w:sz w:val="30"/>
                <w:szCs w:val="30"/>
                <w:highlight w:val="none"/>
                <w:lang w:val="en-US" w:eastAsia="zh-CN"/>
              </w:rPr>
              <w:t xml:space="preserve"> 盖章</w:t>
            </w:r>
            <w:r>
              <w:rPr>
                <w:rFonts w:hint="eastAsia" w:ascii="仿宋" w:hAnsi="仿宋" w:eastAsia="仿宋"/>
                <w:sz w:val="30"/>
                <w:szCs w:val="30"/>
                <w:highlight w:val="none"/>
              </w:rPr>
              <w:t xml:space="preserve">：                   </w:t>
            </w:r>
          </w:p>
          <w:p>
            <w:pPr>
              <w:keepNext w:val="0"/>
              <w:keepLines w:val="0"/>
              <w:pageBreakBefore w:val="0"/>
              <w:widowControl w:val="0"/>
              <w:kinsoku/>
              <w:overflowPunct/>
              <w:topLinePunct w:val="0"/>
              <w:autoSpaceDE/>
              <w:autoSpaceDN/>
              <w:bidi w:val="0"/>
              <w:adjustRightInd/>
              <w:snapToGrid/>
              <w:spacing w:line="440" w:lineRule="exact"/>
              <w:ind w:firstLine="5100" w:firstLineChars="1700"/>
              <w:textAlignment w:val="auto"/>
              <w:rPr>
                <w:rFonts w:hint="eastAsia" w:ascii="仿宋" w:hAnsi="仿宋" w:eastAsia="仿宋"/>
                <w:sz w:val="30"/>
                <w:szCs w:val="30"/>
                <w:highlight w:val="none"/>
              </w:rPr>
            </w:pPr>
            <w:r>
              <w:rPr>
                <w:rFonts w:hint="eastAsia" w:ascii="仿宋" w:hAnsi="仿宋" w:eastAsia="仿宋"/>
                <w:sz w:val="30"/>
                <w:szCs w:val="30"/>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1596" w:type="dxa"/>
            <w:noWrap w:val="0"/>
            <w:vAlign w:val="center"/>
          </w:tcPr>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说</w:t>
            </w:r>
          </w:p>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cs="Times New Roman"/>
                <w:sz w:val="30"/>
                <w:szCs w:val="30"/>
                <w:lang w:val="en-US" w:eastAsia="zh-CN"/>
              </w:rPr>
            </w:pPr>
          </w:p>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明</w:t>
            </w:r>
          </w:p>
        </w:tc>
        <w:tc>
          <w:tcPr>
            <w:tcW w:w="824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1、凡申报评审专业技术职务任职资格的人员均应对本人所提供的各种证件及材料的真实性作出承诺，否则不予参评。</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2、必须由申报人亲自签名，不得代签。</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3、如在评审中发现有弄虚作假行为，取消评审资格，并按照有关规定进行处理。</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仿宋" w:hAnsi="仿宋" w:eastAsia="仿宋"/>
                <w:sz w:val="28"/>
                <w:szCs w:val="28"/>
              </w:rPr>
            </w:pPr>
            <w:r>
              <w:rPr>
                <w:rFonts w:hint="eastAsia" w:ascii="仿宋" w:hAnsi="仿宋" w:eastAsia="仿宋"/>
                <w:sz w:val="28"/>
                <w:szCs w:val="28"/>
              </w:rPr>
              <w:t>4、此承诺书随申报材料一同上报。</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5、县（市、区）职改办提出“同意”或“不同意”意见。</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DdjMjU3Yzc0YWQ3ZDJjYTQ5NTM2NWNmMzE4ZGUifQ=="/>
  </w:docVars>
  <w:rsids>
    <w:rsidRoot w:val="140C138F"/>
    <w:rsid w:val="140C1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2023-08-04T07:51:00Z</dcterms:created>
  <dc:creator>蝈蝈</dc:creator>
  <cp:lastModifiedBy>蝈蝈</cp:lastModifiedBy>
  <dcterms:modified xsi:type="dcterms:W3CDTF">2023-08-04T07:52:25Z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D5B7B5DB175F4C81A9F70224D5E64133_11</vt:lpwstr>
  </property>
</Properties>
</file>