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8E4AF">
      <w:pPr>
        <w:widowControl w:val="0"/>
        <w:autoSpaceDE w:val="0"/>
        <w:spacing w:after="0" w:line="560" w:lineRule="exact"/>
        <w:jc w:val="both"/>
        <w:rPr>
          <w:rFonts w:ascii="宋体" w:hAnsi="宋体" w:eastAsia="宋体" w:cs="宋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eastAsia="zh-CN" w:bidi="ar"/>
        </w:rPr>
        <w:t>附件</w:t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"/>
        </w:rPr>
        <w:t>1</w:t>
      </w:r>
    </w:p>
    <w:p w14:paraId="69B08971">
      <w:pPr>
        <w:widowControl w:val="0"/>
        <w:autoSpaceDE w:val="0"/>
        <w:spacing w:after="0" w:line="560" w:lineRule="exact"/>
        <w:jc w:val="center"/>
        <w:rPr>
          <w:rFonts w:ascii="Calibri" w:hAnsi="Calibri" w:eastAsia="宋体" w:cs="Times New Roman"/>
          <w:kern w:val="2"/>
          <w:sz w:val="21"/>
          <w:szCs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 w:bidi="ar"/>
        </w:rPr>
        <w:t>河北省专业技术职务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 w:bidi="ar"/>
        </w:rPr>
        <w:t>任职资格考核认定表</w:t>
      </w:r>
    </w:p>
    <w:p w14:paraId="4900740C">
      <w:pPr>
        <w:widowControl w:val="0"/>
        <w:autoSpaceDE w:val="0"/>
        <w:spacing w:after="0"/>
        <w:jc w:val="center"/>
        <w:rPr>
          <w:rFonts w:ascii="Calibri" w:hAnsi="Calibri" w:eastAsia="宋体" w:cs="Times New Roman"/>
          <w:kern w:val="2"/>
          <w:sz w:val="21"/>
          <w:szCs w:val="21"/>
          <w:lang w:eastAsia="zh-CN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eastAsia="zh-CN" w:bidi="ar"/>
        </w:rPr>
        <w:t xml:space="preserve"> 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600"/>
        <w:gridCol w:w="315"/>
        <w:gridCol w:w="255"/>
        <w:gridCol w:w="720"/>
        <w:gridCol w:w="60"/>
        <w:gridCol w:w="1155"/>
        <w:gridCol w:w="150"/>
        <w:gridCol w:w="922"/>
        <w:gridCol w:w="233"/>
        <w:gridCol w:w="1065"/>
        <w:gridCol w:w="600"/>
        <w:gridCol w:w="690"/>
        <w:gridCol w:w="1118"/>
      </w:tblGrid>
      <w:tr w14:paraId="280F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92004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姓名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46416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59D7A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性别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DEE79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79A6B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身份证号</w:t>
            </w: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569A1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ED40C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一寸照片</w:t>
            </w:r>
          </w:p>
          <w:p w14:paraId="3280FF57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（红、蓝底）</w:t>
            </w:r>
          </w:p>
        </w:tc>
      </w:tr>
      <w:tr w14:paraId="1F6E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6CA49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学历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D7EF1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525D0F8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学位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9BAD6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8CE4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所学专业</w:t>
            </w: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C402E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D41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2C42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15B58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工作单位</w:t>
            </w:r>
          </w:p>
        </w:tc>
        <w:tc>
          <w:tcPr>
            <w:tcW w:w="5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11527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32A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7E4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0E8EA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认定级别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03CE9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CD1A5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认定方式</w:t>
            </w: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BCDC8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4C21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DA7AB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认定系列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6DFCA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8F222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认定专业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E83E2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87843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资格名称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A1E4B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294F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4C115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参加工作时间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012E8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07BBE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现从事工作</w:t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35D05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B3CEE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现行政职务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CFF58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3BEC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D27D1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现资格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7EF9F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39AC6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现资格取得年月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D0D42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42498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181BC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主要工作业绩</w:t>
            </w:r>
          </w:p>
        </w:tc>
        <w:tc>
          <w:tcPr>
            <w:tcW w:w="72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7C49E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681D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  <w:jc w:val="center"/>
        </w:trPr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CECF2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专业技术工作小结</w:t>
            </w:r>
          </w:p>
        </w:tc>
        <w:tc>
          <w:tcPr>
            <w:tcW w:w="72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5C786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  <w:p w14:paraId="26A14287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  <w:p w14:paraId="5F83CDB5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  <w:p w14:paraId="7478CC25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  <w:p w14:paraId="04FC387E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  <w:p w14:paraId="36ABEA96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  <w:p w14:paraId="122F0A22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 w:firstLine="840" w:firstLineChars="4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53428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71216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单位考核评议意见</w:t>
            </w:r>
          </w:p>
        </w:tc>
        <w:tc>
          <w:tcPr>
            <w:tcW w:w="72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DF72E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</w:pPr>
          </w:p>
          <w:p w14:paraId="6244D195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</w:pPr>
          </w:p>
          <w:p w14:paraId="303D198D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/>
              </w:rPr>
              <w:t>经单位考核评议，同意上报认定。</w:t>
            </w:r>
          </w:p>
          <w:p w14:paraId="05302D46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/>
              </w:rPr>
            </w:pPr>
          </w:p>
          <w:p w14:paraId="0ED62679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 w:firstLine="3990" w:firstLineChars="19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/>
              </w:rPr>
            </w:pPr>
          </w:p>
          <w:p w14:paraId="4878E0DE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 w:firstLine="3990" w:firstLineChars="19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/>
              </w:rPr>
              <w:t>推荐单位（公章）：</w:t>
            </w:r>
          </w:p>
          <w:p w14:paraId="2241982B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 w:firstLine="5040" w:firstLineChars="24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/>
              </w:rPr>
              <w:t>日期：</w:t>
            </w:r>
          </w:p>
        </w:tc>
      </w:tr>
    </w:tbl>
    <w:p w14:paraId="03282F4C">
      <w:pPr>
        <w:widowControl w:val="0"/>
        <w:autoSpaceDE w:val="0"/>
        <w:spacing w:after="0"/>
        <w:jc w:val="center"/>
        <w:rPr>
          <w:rFonts w:ascii="Calibri" w:hAnsi="Calibri" w:eastAsia="宋体" w:cs="Times New Roman"/>
          <w:kern w:val="2"/>
          <w:sz w:val="21"/>
          <w:szCs w:val="21"/>
          <w:lang w:eastAsia="zh-CN"/>
        </w:rPr>
      </w:pPr>
      <w:r>
        <w:rPr>
          <w:rFonts w:ascii="Calibri" w:hAnsi="Calibri" w:eastAsia="宋体" w:cs="Times New Roman"/>
          <w:kern w:val="2"/>
          <w:sz w:val="21"/>
          <w:szCs w:val="21"/>
          <w:lang w:eastAsia="zh-CN" w:bidi="ar"/>
        </w:rPr>
        <w:t xml:space="preserve">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7268"/>
      </w:tblGrid>
      <w:tr w14:paraId="05C80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C6120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单位主管部门审核意见</w:t>
            </w:r>
          </w:p>
        </w:tc>
        <w:tc>
          <w:tcPr>
            <w:tcW w:w="7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A4D64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 w:firstLine="1680" w:firstLineChars="8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</w:pPr>
          </w:p>
          <w:p w14:paraId="7A927508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 w:firstLine="1680" w:firstLineChars="8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</w:pPr>
          </w:p>
          <w:p w14:paraId="1FD68544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 w:firstLine="1680" w:firstLineChars="8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同意推荐。</w:t>
            </w:r>
          </w:p>
          <w:p w14:paraId="3887FD61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 w:firstLine="3990" w:firstLineChars="19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/>
              </w:rPr>
            </w:pPr>
          </w:p>
          <w:p w14:paraId="50F6345D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 w:firstLine="3990" w:firstLineChars="19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/>
              </w:rPr>
            </w:pPr>
          </w:p>
          <w:p w14:paraId="111D7355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 w:firstLine="3990" w:firstLineChars="19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/>
              </w:rPr>
              <w:t>主管单位（公章）：</w:t>
            </w:r>
          </w:p>
          <w:p w14:paraId="370DF7D3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/>
              </w:rPr>
              <w:t>日期：</w:t>
            </w:r>
          </w:p>
        </w:tc>
      </w:tr>
      <w:tr w14:paraId="49E4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771A7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县（市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区）市直部门审核意见</w:t>
            </w:r>
          </w:p>
        </w:tc>
        <w:tc>
          <w:tcPr>
            <w:tcW w:w="7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174C8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 w:firstLine="1680" w:firstLineChars="8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</w:pPr>
          </w:p>
          <w:p w14:paraId="5D275C3A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 w:firstLine="1680" w:firstLineChars="8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</w:pPr>
          </w:p>
          <w:p w14:paraId="5A3F4DE8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 w:firstLine="1680" w:firstLineChars="8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同意推荐。</w:t>
            </w:r>
          </w:p>
          <w:p w14:paraId="30B6240B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/>
              </w:rPr>
            </w:pPr>
          </w:p>
          <w:p w14:paraId="15F537AB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/>
              </w:rPr>
            </w:pPr>
          </w:p>
          <w:p w14:paraId="6A3704C6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/>
              </w:rPr>
            </w:pPr>
          </w:p>
          <w:p w14:paraId="4D99B91A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县（市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区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/市直部门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）（公章）：</w:t>
            </w:r>
          </w:p>
          <w:p w14:paraId="495B5B0E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 xml:space="preserve">                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日期：</w:t>
            </w:r>
          </w:p>
        </w:tc>
      </w:tr>
      <w:tr w14:paraId="309A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98780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设区市（省直管县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雄安新区）省直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部门职称管理部门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审核意见</w:t>
            </w:r>
          </w:p>
        </w:tc>
        <w:tc>
          <w:tcPr>
            <w:tcW w:w="7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EF48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 w:firstLine="1680" w:firstLineChars="8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</w:pPr>
          </w:p>
          <w:p w14:paraId="7C9E702F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 w:firstLine="1680" w:firstLineChars="8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</w:pPr>
          </w:p>
          <w:p w14:paraId="3BA75474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 w:firstLine="1680" w:firstLineChars="8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同意推荐。</w:t>
            </w:r>
          </w:p>
          <w:p w14:paraId="380E5E52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/>
              </w:rPr>
            </w:pPr>
          </w:p>
          <w:p w14:paraId="41269A58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 w:firstLine="1050" w:firstLineChars="5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（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公章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）：</w:t>
            </w:r>
          </w:p>
          <w:p w14:paraId="715DF393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 xml:space="preserve">                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   日期：</w:t>
            </w:r>
          </w:p>
        </w:tc>
      </w:tr>
      <w:tr w14:paraId="7560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AB9D1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认定机构</w:t>
            </w:r>
          </w:p>
          <w:p w14:paraId="0B2DF640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认定意见</w:t>
            </w:r>
          </w:p>
        </w:tc>
        <w:tc>
          <w:tcPr>
            <w:tcW w:w="7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3E5E3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</w:pPr>
          </w:p>
          <w:p w14:paraId="09451E24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认定      同志具备       系列         专业          任职资格，资格时间自      年   月   日起算。</w:t>
            </w:r>
          </w:p>
          <w:p w14:paraId="1A88103B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</w:pPr>
          </w:p>
          <w:p w14:paraId="0897E0BF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</w:pPr>
          </w:p>
          <w:p w14:paraId="035BC4B9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 w:firstLine="840" w:firstLineChars="4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>结果确认部门（公章）：</w:t>
            </w:r>
          </w:p>
          <w:p w14:paraId="48CC6B16">
            <w:pPr>
              <w:keepNext w:val="0"/>
              <w:keepLines w:val="0"/>
              <w:widowControl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eastAsia="zh-CN" w:bidi="ar"/>
              </w:rPr>
              <w:t xml:space="preserve">               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     日期：</w:t>
            </w:r>
          </w:p>
        </w:tc>
      </w:tr>
    </w:tbl>
    <w:p w14:paraId="5D287C11">
      <w:pPr>
        <w:widowControl w:val="0"/>
        <w:autoSpaceDE w:val="0"/>
        <w:spacing w:after="0"/>
        <w:ind w:left="420" w:hanging="420" w:hangingChars="200"/>
        <w:jc w:val="both"/>
        <w:rPr>
          <w:rFonts w:hint="eastAsia" w:ascii="Calibri" w:hAnsi="Calibri" w:eastAsia="宋体" w:cs="Times New Roman"/>
          <w:kern w:val="2"/>
          <w:sz w:val="21"/>
          <w:szCs w:val="21"/>
          <w:lang w:eastAsia="zh-CN" w:bidi="ar"/>
        </w:rPr>
      </w:pPr>
    </w:p>
    <w:p w14:paraId="3A25607B">
      <w:pPr>
        <w:widowControl w:val="0"/>
        <w:autoSpaceDE w:val="0"/>
        <w:spacing w:after="0"/>
        <w:ind w:left="420" w:hanging="420" w:hangingChars="200"/>
        <w:jc w:val="both"/>
        <w:rPr>
          <w:rFonts w:hint="eastAsia" w:ascii="黑体" w:hAnsi="黑体" w:eastAsia="黑体" w:cs="黑体"/>
          <w:spacing w:val="-20"/>
          <w:kern w:val="2"/>
          <w:sz w:val="30"/>
          <w:szCs w:val="30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eastAsia="zh-CN" w:bidi="ar"/>
        </w:rPr>
        <w:t>注：此表由申报单位下载打印此表（正反面打印），分别在“单位考核评议意见”</w:t>
      </w:r>
      <w:r>
        <w:rPr>
          <w:rFonts w:ascii="Calibri" w:hAnsi="Calibri" w:eastAsia="宋体" w:cs="Times New Roman"/>
          <w:kern w:val="2"/>
          <w:sz w:val="21"/>
          <w:szCs w:val="21"/>
          <w:lang w:eastAsia="zh-CN" w:bidi="ar"/>
        </w:rPr>
        <w:t xml:space="preserve"> </w:t>
      </w:r>
      <w:r>
        <w:rPr>
          <w:rFonts w:hint="eastAsia" w:ascii="Calibri" w:hAnsi="Calibri" w:eastAsia="宋体" w:cs="Times New Roman"/>
          <w:kern w:val="2"/>
          <w:sz w:val="21"/>
          <w:szCs w:val="21"/>
          <w:lang w:eastAsia="zh-CN" w:bidi="ar"/>
        </w:rPr>
        <w:t>“单位主管部门审核意见”栏盖章后，存入个人人事档案。</w:t>
      </w:r>
    </w:p>
    <w:p w14:paraId="32615C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76CEF"/>
    <w:rsid w:val="728057B3"/>
    <w:rsid w:val="7B4D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362</Characters>
  <Lines>0</Lines>
  <Paragraphs>0</Paragraphs>
  <TotalTime>0</TotalTime>
  <ScaleCrop>false</ScaleCrop>
  <LinksUpToDate>false</LinksUpToDate>
  <CharactersWithSpaces>620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齐东明</cp:lastModifiedBy>
  <dcterms:modified xsi:type="dcterms:W3CDTF">2026-01-14T01:13:01Z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eyJoZGlkIjoiMGQ4NTU2ODI3MDcyNDg0MjQ1MGZmN2UzYWNmMDMxYTYiLCJ1c2VySWQiOiI2MjYwNjMxNDUifQ==</vt:lpwstr>
  </property>
  <property fmtid="{D5CDD505-2E9C-101B-9397-08002B2CF9AE}" pid="4" name="ICV">
    <vt:lpwstr>ACE9A0C4CC8A4CB5AEE7CAFD3AB59884_13</vt:lpwstr>
  </property>
</Properties>
</file>