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AAA" w:rsidRPr="009B589B" w:rsidRDefault="008C2169">
      <w:pPr>
        <w:spacing w:line="640" w:lineRule="exact"/>
        <w:jc w:val="center"/>
        <w:rPr>
          <w:rFonts w:asciiTheme="minorEastAsia" w:hAnsiTheme="minorEastAsia"/>
          <w:sz w:val="44"/>
          <w:szCs w:val="44"/>
        </w:rPr>
      </w:pPr>
      <w:bookmarkStart w:id="0" w:name="_GoBack"/>
      <w:bookmarkEnd w:id="0"/>
      <w:r w:rsidRPr="009B589B">
        <w:rPr>
          <w:rFonts w:asciiTheme="minorEastAsia" w:hAnsiTheme="minorEastAsia" w:hint="eastAsia"/>
          <w:sz w:val="44"/>
          <w:szCs w:val="44"/>
        </w:rPr>
        <w:t>保定市图书馆</w:t>
      </w:r>
    </w:p>
    <w:p w:rsidR="00213803" w:rsidRPr="009B589B" w:rsidRDefault="008C2169">
      <w:pPr>
        <w:spacing w:line="640" w:lineRule="exact"/>
        <w:jc w:val="center"/>
        <w:rPr>
          <w:rFonts w:asciiTheme="minorEastAsia" w:hAnsiTheme="minorEastAsia"/>
          <w:sz w:val="44"/>
          <w:szCs w:val="44"/>
        </w:rPr>
      </w:pPr>
      <w:r w:rsidRPr="009B589B">
        <w:rPr>
          <w:rFonts w:asciiTheme="minorEastAsia" w:hAnsiTheme="minorEastAsia" w:hint="eastAsia"/>
          <w:sz w:val="44"/>
          <w:szCs w:val="44"/>
        </w:rPr>
        <w:t>20</w:t>
      </w:r>
      <w:r w:rsidR="0094415A" w:rsidRPr="009B589B">
        <w:rPr>
          <w:rFonts w:asciiTheme="minorEastAsia" w:hAnsiTheme="minorEastAsia" w:hint="eastAsia"/>
          <w:sz w:val="44"/>
          <w:szCs w:val="44"/>
        </w:rPr>
        <w:t>2</w:t>
      </w:r>
      <w:r w:rsidR="00693AAA" w:rsidRPr="009B589B">
        <w:rPr>
          <w:rFonts w:asciiTheme="minorEastAsia" w:hAnsiTheme="minorEastAsia"/>
          <w:sz w:val="44"/>
          <w:szCs w:val="44"/>
        </w:rPr>
        <w:t>3</w:t>
      </w:r>
      <w:r w:rsidRPr="009B589B">
        <w:rPr>
          <w:rFonts w:asciiTheme="minorEastAsia" w:hAnsiTheme="minorEastAsia" w:hint="eastAsia"/>
          <w:sz w:val="44"/>
          <w:szCs w:val="44"/>
        </w:rPr>
        <w:t>年度专业技术岗位</w:t>
      </w:r>
      <w:r w:rsidR="00693AAA" w:rsidRPr="009B589B">
        <w:rPr>
          <w:rFonts w:asciiTheme="minorEastAsia" w:hAnsiTheme="minorEastAsia" w:hint="eastAsia"/>
          <w:sz w:val="44"/>
          <w:szCs w:val="44"/>
        </w:rPr>
        <w:t>、工勤岗位</w:t>
      </w:r>
    </w:p>
    <w:p w:rsidR="00213803" w:rsidRPr="009B589B" w:rsidRDefault="008C2169">
      <w:pPr>
        <w:spacing w:line="640" w:lineRule="exact"/>
        <w:jc w:val="center"/>
        <w:rPr>
          <w:rFonts w:asciiTheme="minorEastAsia" w:hAnsiTheme="minorEastAsia"/>
          <w:sz w:val="44"/>
          <w:szCs w:val="44"/>
        </w:rPr>
      </w:pPr>
      <w:r w:rsidRPr="009B589B">
        <w:rPr>
          <w:rFonts w:asciiTheme="minorEastAsia" w:hAnsiTheme="minorEastAsia" w:hint="eastAsia"/>
          <w:sz w:val="44"/>
          <w:szCs w:val="44"/>
        </w:rPr>
        <w:t>聘用</w:t>
      </w:r>
      <w:r w:rsidR="000978E3" w:rsidRPr="009B589B">
        <w:rPr>
          <w:rFonts w:asciiTheme="minorEastAsia" w:hAnsiTheme="minorEastAsia" w:hint="eastAsia"/>
          <w:sz w:val="44"/>
          <w:szCs w:val="44"/>
        </w:rPr>
        <w:t>条件</w:t>
      </w:r>
      <w:r w:rsidRPr="009B589B">
        <w:rPr>
          <w:rFonts w:asciiTheme="minorEastAsia" w:hAnsiTheme="minorEastAsia" w:hint="eastAsia"/>
          <w:sz w:val="44"/>
          <w:szCs w:val="44"/>
        </w:rPr>
        <w:t>公示</w:t>
      </w:r>
    </w:p>
    <w:p w:rsidR="00213803" w:rsidRPr="009B589B" w:rsidRDefault="00213803">
      <w:pPr>
        <w:spacing w:line="600" w:lineRule="exact"/>
        <w:jc w:val="center"/>
        <w:rPr>
          <w:rFonts w:asciiTheme="minorEastAsia" w:hAnsiTheme="minorEastAsia"/>
          <w:sz w:val="44"/>
          <w:szCs w:val="44"/>
        </w:rPr>
      </w:pP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为顺利完成我馆20</w:t>
      </w:r>
      <w:r w:rsidR="0000292A">
        <w:rPr>
          <w:rFonts w:ascii="仿宋" w:eastAsia="仿宋" w:hAnsi="仿宋" w:hint="eastAsia"/>
          <w:sz w:val="32"/>
          <w:szCs w:val="32"/>
        </w:rPr>
        <w:t>2</w:t>
      </w:r>
      <w:r w:rsidR="00693AAA">
        <w:rPr>
          <w:rFonts w:ascii="仿宋" w:eastAsia="仿宋" w:hAnsi="仿宋"/>
          <w:sz w:val="32"/>
          <w:szCs w:val="32"/>
        </w:rPr>
        <w:t>3</w:t>
      </w:r>
      <w:r>
        <w:rPr>
          <w:rFonts w:ascii="仿宋" w:eastAsia="仿宋" w:hAnsi="仿宋" w:hint="eastAsia"/>
          <w:sz w:val="32"/>
          <w:szCs w:val="32"/>
        </w:rPr>
        <w:t>年度专业技术岗位</w:t>
      </w:r>
      <w:r w:rsidR="00693AAA">
        <w:rPr>
          <w:rFonts w:ascii="仿宋" w:eastAsia="仿宋" w:hAnsi="仿宋" w:hint="eastAsia"/>
          <w:sz w:val="32"/>
          <w:szCs w:val="32"/>
        </w:rPr>
        <w:t>、工勤岗位</w:t>
      </w:r>
      <w:r>
        <w:rPr>
          <w:rFonts w:ascii="仿宋" w:eastAsia="仿宋" w:hAnsi="仿宋" w:hint="eastAsia"/>
          <w:sz w:val="32"/>
          <w:szCs w:val="32"/>
        </w:rPr>
        <w:t>聘用工作，根据省、市相关文件精神，经请示市职改办，按照公平、公正、公开的原则，充分考虑广大干部职工的实际情况，并着重向有突出业绩的一线工作者倾斜，拟按照以下条件进行综合评定，进行本次专业技术人员岗位聘用：</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一、参加岗位聘用人员需具有专业技术任职资格，有事业单位编制，并且能正常在岗并履行岗位职责；</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二、满足第一条要求，优先照顾1年内即将退休的人员（自公告发布之日开始计算：20</w:t>
      </w:r>
      <w:r w:rsidR="00CC106F">
        <w:rPr>
          <w:rFonts w:ascii="仿宋" w:eastAsia="仿宋" w:hAnsi="仿宋" w:hint="eastAsia"/>
          <w:sz w:val="32"/>
          <w:szCs w:val="32"/>
        </w:rPr>
        <w:t>2</w:t>
      </w:r>
      <w:r w:rsidR="00693AAA">
        <w:rPr>
          <w:rFonts w:ascii="仿宋" w:eastAsia="仿宋" w:hAnsi="仿宋"/>
          <w:sz w:val="32"/>
          <w:szCs w:val="32"/>
        </w:rPr>
        <w:t>3</w:t>
      </w:r>
      <w:r>
        <w:rPr>
          <w:rFonts w:ascii="仿宋" w:eastAsia="仿宋" w:hAnsi="仿宋" w:hint="eastAsia"/>
          <w:sz w:val="32"/>
          <w:szCs w:val="32"/>
        </w:rPr>
        <w:t>年</w:t>
      </w:r>
      <w:r w:rsidR="005F5DE6">
        <w:rPr>
          <w:rFonts w:ascii="仿宋" w:eastAsia="仿宋" w:hAnsi="仿宋"/>
          <w:sz w:val="32"/>
          <w:szCs w:val="32"/>
        </w:rPr>
        <w:t>4</w:t>
      </w:r>
      <w:r>
        <w:rPr>
          <w:rFonts w:ascii="仿宋" w:eastAsia="仿宋" w:hAnsi="仿宋" w:hint="eastAsia"/>
          <w:sz w:val="32"/>
          <w:szCs w:val="32"/>
        </w:rPr>
        <w:t>月</w:t>
      </w:r>
      <w:r w:rsidR="003B1E73">
        <w:rPr>
          <w:rFonts w:ascii="仿宋" w:eastAsia="仿宋" w:hAnsi="仿宋" w:hint="eastAsia"/>
          <w:sz w:val="32"/>
          <w:szCs w:val="32"/>
        </w:rPr>
        <w:t>1</w:t>
      </w:r>
      <w:r>
        <w:rPr>
          <w:rFonts w:ascii="仿宋" w:eastAsia="仿宋" w:hAnsi="仿宋" w:hint="eastAsia"/>
          <w:sz w:val="32"/>
          <w:szCs w:val="32"/>
        </w:rPr>
        <w:t>日至20</w:t>
      </w:r>
      <w:r w:rsidR="00CC106F">
        <w:rPr>
          <w:rFonts w:ascii="仿宋" w:eastAsia="仿宋" w:hAnsi="仿宋" w:hint="eastAsia"/>
          <w:sz w:val="32"/>
          <w:szCs w:val="32"/>
        </w:rPr>
        <w:t>2</w:t>
      </w:r>
      <w:r w:rsidR="00693AAA">
        <w:rPr>
          <w:rFonts w:ascii="仿宋" w:eastAsia="仿宋" w:hAnsi="仿宋"/>
          <w:sz w:val="32"/>
          <w:szCs w:val="32"/>
        </w:rPr>
        <w:t>4</w:t>
      </w:r>
      <w:r>
        <w:rPr>
          <w:rFonts w:ascii="仿宋" w:eastAsia="仿宋" w:hAnsi="仿宋" w:hint="eastAsia"/>
          <w:sz w:val="32"/>
          <w:szCs w:val="32"/>
        </w:rPr>
        <w:t>年</w:t>
      </w:r>
      <w:r w:rsidR="005F5DE6">
        <w:rPr>
          <w:rFonts w:ascii="仿宋" w:eastAsia="仿宋" w:hAnsi="仿宋"/>
          <w:sz w:val="32"/>
          <w:szCs w:val="32"/>
        </w:rPr>
        <w:t>3</w:t>
      </w:r>
      <w:r>
        <w:rPr>
          <w:rFonts w:ascii="仿宋" w:eastAsia="仿宋" w:hAnsi="仿宋" w:hint="eastAsia"/>
          <w:sz w:val="32"/>
          <w:szCs w:val="32"/>
        </w:rPr>
        <w:t>月</w:t>
      </w:r>
      <w:r w:rsidR="003B1E73">
        <w:rPr>
          <w:rFonts w:ascii="仿宋" w:eastAsia="仿宋" w:hAnsi="仿宋" w:hint="eastAsia"/>
          <w:sz w:val="32"/>
          <w:szCs w:val="32"/>
        </w:rPr>
        <w:t>3</w:t>
      </w:r>
      <w:r w:rsidR="005F5DE6">
        <w:rPr>
          <w:rFonts w:ascii="仿宋" w:eastAsia="仿宋" w:hAnsi="仿宋"/>
          <w:sz w:val="32"/>
          <w:szCs w:val="32"/>
        </w:rPr>
        <w:t>1</w:t>
      </w:r>
      <w:r>
        <w:rPr>
          <w:rFonts w:ascii="仿宋" w:eastAsia="仿宋" w:hAnsi="仿宋" w:hint="eastAsia"/>
          <w:sz w:val="32"/>
          <w:szCs w:val="32"/>
        </w:rPr>
        <w:t>日）；</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三、职称等级相同的，以取得</w:t>
      </w:r>
      <w:r w:rsidR="00EF2691">
        <w:rPr>
          <w:rFonts w:ascii="仿宋" w:eastAsia="仿宋" w:hAnsi="仿宋" w:hint="eastAsia"/>
          <w:sz w:val="32"/>
          <w:szCs w:val="32"/>
        </w:rPr>
        <w:t>本</w:t>
      </w:r>
      <w:r w:rsidR="00EF2691">
        <w:rPr>
          <w:rFonts w:ascii="仿宋" w:eastAsia="仿宋" w:hAnsi="仿宋"/>
          <w:sz w:val="32"/>
          <w:szCs w:val="32"/>
        </w:rPr>
        <w:t>级</w:t>
      </w:r>
      <w:r>
        <w:rPr>
          <w:rFonts w:ascii="仿宋" w:eastAsia="仿宋" w:hAnsi="仿宋" w:hint="eastAsia"/>
          <w:sz w:val="32"/>
          <w:szCs w:val="32"/>
        </w:rPr>
        <w:t>资格时间先后排序；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四、职称等级、取得任职资格时间两项相同的，以职称聘任</w:t>
      </w:r>
      <w:r w:rsidR="00EF2691">
        <w:rPr>
          <w:rFonts w:ascii="仿宋" w:eastAsia="仿宋" w:hAnsi="仿宋" w:hint="eastAsia"/>
          <w:sz w:val="32"/>
          <w:szCs w:val="32"/>
        </w:rPr>
        <w:t>同</w:t>
      </w:r>
      <w:r w:rsidR="00EF2691">
        <w:rPr>
          <w:rFonts w:ascii="仿宋" w:eastAsia="仿宋" w:hAnsi="仿宋"/>
          <w:sz w:val="32"/>
          <w:szCs w:val="32"/>
        </w:rPr>
        <w:t>级</w:t>
      </w:r>
      <w:r>
        <w:rPr>
          <w:rFonts w:ascii="仿宋" w:eastAsia="仿宋" w:hAnsi="仿宋" w:hint="eastAsia"/>
          <w:sz w:val="32"/>
          <w:szCs w:val="32"/>
        </w:rPr>
        <w:t>时间先后排序；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五、职称等级、取得任职资格时间、聘任</w:t>
      </w:r>
      <w:r w:rsidR="00EF2691">
        <w:rPr>
          <w:rFonts w:ascii="仿宋" w:eastAsia="仿宋" w:hAnsi="仿宋" w:hint="eastAsia"/>
          <w:sz w:val="32"/>
          <w:szCs w:val="32"/>
        </w:rPr>
        <w:t>同</w:t>
      </w:r>
      <w:r w:rsidR="00EF2691">
        <w:rPr>
          <w:rFonts w:ascii="仿宋" w:eastAsia="仿宋" w:hAnsi="仿宋"/>
          <w:sz w:val="32"/>
          <w:szCs w:val="32"/>
        </w:rPr>
        <w:t>级</w:t>
      </w:r>
      <w:r>
        <w:rPr>
          <w:rFonts w:ascii="仿宋" w:eastAsia="仿宋" w:hAnsi="仿宋" w:hint="eastAsia"/>
          <w:sz w:val="32"/>
          <w:szCs w:val="32"/>
        </w:rPr>
        <w:t>时间三项均相同的，以参加工作时间先后排序；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六、职称等级、取得任职资格时间、聘任</w:t>
      </w:r>
      <w:r w:rsidR="00EF2691">
        <w:rPr>
          <w:rFonts w:ascii="仿宋" w:eastAsia="仿宋" w:hAnsi="仿宋" w:hint="eastAsia"/>
          <w:sz w:val="32"/>
          <w:szCs w:val="32"/>
        </w:rPr>
        <w:t>同</w:t>
      </w:r>
      <w:r w:rsidR="00EF2691">
        <w:rPr>
          <w:rFonts w:ascii="仿宋" w:eastAsia="仿宋" w:hAnsi="仿宋"/>
          <w:sz w:val="32"/>
          <w:szCs w:val="32"/>
        </w:rPr>
        <w:t>级</w:t>
      </w:r>
      <w:r>
        <w:rPr>
          <w:rFonts w:ascii="仿宋" w:eastAsia="仿宋" w:hAnsi="仿宋" w:hint="eastAsia"/>
          <w:sz w:val="32"/>
          <w:szCs w:val="32"/>
        </w:rPr>
        <w:t>时间、参加工作时间四项均相同的，以进入文化广电和旅游局系统时间排序；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七、同等条件下获得省、市、局本专业类别表彰和各种本专业类别荣誉称号的专业技术人员优先，主要是指获得河北省省管优秀专家、河北省“三三三人才工程”第二、第三</w:t>
      </w:r>
      <w:r>
        <w:rPr>
          <w:rFonts w:ascii="仿宋" w:eastAsia="仿宋" w:hAnsi="仿宋" w:hint="eastAsia"/>
          <w:sz w:val="32"/>
          <w:szCs w:val="32"/>
        </w:rPr>
        <w:lastRenderedPageBreak/>
        <w:t>层次人员、河北省燕赵文化英才、保定市市管优秀专家、保定市学术和技术带头人、保定市社会科学优秀青年专家等，按照获得的层次由高到底排序。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八、同等条件下，</w:t>
      </w:r>
      <w:r w:rsidR="00EF2691">
        <w:rPr>
          <w:rFonts w:ascii="仿宋" w:eastAsia="仿宋" w:hAnsi="仿宋" w:hint="eastAsia"/>
          <w:sz w:val="32"/>
          <w:szCs w:val="32"/>
        </w:rPr>
        <w:t>2018年以</w:t>
      </w:r>
      <w:r w:rsidR="00EF2691">
        <w:rPr>
          <w:rFonts w:ascii="仿宋" w:eastAsia="仿宋" w:hAnsi="仿宋"/>
          <w:sz w:val="32"/>
          <w:szCs w:val="32"/>
        </w:rPr>
        <w:t>来</w:t>
      </w:r>
      <w:r w:rsidR="00EF2691">
        <w:rPr>
          <w:rFonts w:ascii="仿宋" w:eastAsia="仿宋" w:hAnsi="仿宋" w:hint="eastAsia"/>
          <w:sz w:val="32"/>
          <w:szCs w:val="32"/>
        </w:rPr>
        <w:t>下乡人</w:t>
      </w:r>
      <w:r w:rsidR="00EF2691">
        <w:rPr>
          <w:rFonts w:ascii="仿宋" w:eastAsia="仿宋" w:hAnsi="仿宋"/>
          <w:sz w:val="32"/>
          <w:szCs w:val="32"/>
        </w:rPr>
        <w:t>员优先；</w:t>
      </w:r>
      <w:r>
        <w:rPr>
          <w:rFonts w:ascii="仿宋" w:eastAsia="仿宋" w:hAnsi="仿宋" w:hint="eastAsia"/>
          <w:sz w:val="32"/>
          <w:szCs w:val="32"/>
        </w:rPr>
        <w:t>一线工作人员优先；</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九、以下人员不得参加本次岗位聘用：</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1、受到各种党纪、政纪处分尚在处分期之内的；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2、到达法定退休年龄正在办理退休手续的；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3、20</w:t>
      </w:r>
      <w:r w:rsidR="00693AAA">
        <w:rPr>
          <w:rFonts w:ascii="仿宋" w:eastAsia="仿宋" w:hAnsi="仿宋"/>
          <w:sz w:val="32"/>
          <w:szCs w:val="32"/>
        </w:rPr>
        <w:t>22</w:t>
      </w:r>
      <w:r>
        <w:rPr>
          <w:rFonts w:ascii="仿宋" w:eastAsia="仿宋" w:hAnsi="仿宋" w:hint="eastAsia"/>
          <w:sz w:val="32"/>
          <w:szCs w:val="32"/>
        </w:rPr>
        <w:t>年度考核基本合格、不合格人员、未参加考核人员；</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4、未经许可，在进入文化广电和旅游局系统后擅自以系统外单位名义申报和取得职称的；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5、未完成专业技术人员继续教育网络学习的。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十、其它未尽事宜，由</w:t>
      </w:r>
      <w:r w:rsidR="00EF2691">
        <w:rPr>
          <w:rFonts w:ascii="仿宋" w:eastAsia="仿宋" w:hAnsi="仿宋" w:hint="eastAsia"/>
          <w:sz w:val="32"/>
          <w:szCs w:val="32"/>
        </w:rPr>
        <w:t>图书馆班</w:t>
      </w:r>
      <w:r w:rsidR="00EF2691">
        <w:rPr>
          <w:rFonts w:ascii="仿宋" w:eastAsia="仿宋" w:hAnsi="仿宋"/>
          <w:sz w:val="32"/>
          <w:szCs w:val="32"/>
        </w:rPr>
        <w:t>子</w:t>
      </w:r>
      <w:r w:rsidR="00EC2598">
        <w:rPr>
          <w:rFonts w:ascii="仿宋" w:eastAsia="仿宋" w:hAnsi="仿宋" w:hint="eastAsia"/>
          <w:sz w:val="32"/>
          <w:szCs w:val="32"/>
        </w:rPr>
        <w:t>会研究</w:t>
      </w:r>
      <w:r w:rsidR="00EF2691">
        <w:rPr>
          <w:rFonts w:ascii="仿宋" w:eastAsia="仿宋" w:hAnsi="仿宋" w:hint="eastAsia"/>
          <w:sz w:val="32"/>
          <w:szCs w:val="32"/>
        </w:rPr>
        <w:t>或</w:t>
      </w:r>
      <w:r w:rsidR="00EF2691">
        <w:rPr>
          <w:rFonts w:ascii="仿宋" w:eastAsia="仿宋" w:hAnsi="仿宋"/>
          <w:sz w:val="32"/>
          <w:szCs w:val="32"/>
        </w:rPr>
        <w:t>请</w:t>
      </w:r>
      <w:r w:rsidR="00EF2691">
        <w:rPr>
          <w:rFonts w:ascii="仿宋" w:eastAsia="仿宋" w:hAnsi="仿宋" w:hint="eastAsia"/>
          <w:sz w:val="32"/>
          <w:szCs w:val="32"/>
        </w:rPr>
        <w:t>示</w:t>
      </w:r>
      <w:r w:rsidR="00EF2691">
        <w:rPr>
          <w:rFonts w:ascii="仿宋" w:eastAsia="仿宋" w:hAnsi="仿宋"/>
          <w:sz w:val="32"/>
          <w:szCs w:val="32"/>
        </w:rPr>
        <w:t>上级</w:t>
      </w:r>
      <w:r w:rsidR="007E0F1E">
        <w:rPr>
          <w:rFonts w:ascii="仿宋" w:eastAsia="仿宋" w:hAnsi="仿宋" w:hint="eastAsia"/>
          <w:sz w:val="32"/>
          <w:szCs w:val="32"/>
        </w:rPr>
        <w:t>后</w:t>
      </w:r>
      <w:r>
        <w:rPr>
          <w:rFonts w:ascii="仿宋" w:eastAsia="仿宋" w:hAnsi="仿宋" w:hint="eastAsia"/>
          <w:sz w:val="32"/>
          <w:szCs w:val="32"/>
        </w:rPr>
        <w:t>负责解释说明。</w:t>
      </w:r>
    </w:p>
    <w:p w:rsidR="008C4BBC" w:rsidRDefault="008C2169" w:rsidP="008C4BBC">
      <w:pPr>
        <w:spacing w:line="540" w:lineRule="exact"/>
        <w:ind w:firstLineChars="200" w:firstLine="640"/>
        <w:rPr>
          <w:rFonts w:ascii="仿宋" w:eastAsia="仿宋" w:hAnsi="仿宋"/>
          <w:sz w:val="32"/>
          <w:szCs w:val="32"/>
        </w:rPr>
      </w:pPr>
      <w:r>
        <w:rPr>
          <w:rFonts w:ascii="仿宋" w:eastAsia="仿宋" w:hAnsi="仿宋" w:hint="eastAsia"/>
          <w:sz w:val="32"/>
          <w:szCs w:val="32"/>
        </w:rPr>
        <w:t>现向进行公示，并征求广大干部职工的意见和建议，公示期为</w:t>
      </w:r>
      <w:r w:rsidRPr="008420C4">
        <w:rPr>
          <w:rFonts w:ascii="仿宋" w:eastAsia="仿宋" w:hAnsi="仿宋" w:hint="eastAsia"/>
          <w:color w:val="000000" w:themeColor="text1"/>
          <w:sz w:val="32"/>
          <w:szCs w:val="32"/>
        </w:rPr>
        <w:t>20</w:t>
      </w:r>
      <w:r w:rsidR="00274C13" w:rsidRPr="008420C4">
        <w:rPr>
          <w:rFonts w:ascii="仿宋" w:eastAsia="仿宋" w:hAnsi="仿宋" w:hint="eastAsia"/>
          <w:color w:val="000000" w:themeColor="text1"/>
          <w:sz w:val="32"/>
          <w:szCs w:val="32"/>
        </w:rPr>
        <w:t>2</w:t>
      </w:r>
      <w:r w:rsidR="00693AAA" w:rsidRPr="008420C4">
        <w:rPr>
          <w:rFonts w:ascii="仿宋" w:eastAsia="仿宋" w:hAnsi="仿宋"/>
          <w:color w:val="000000" w:themeColor="text1"/>
          <w:sz w:val="32"/>
          <w:szCs w:val="32"/>
        </w:rPr>
        <w:t>3</w:t>
      </w:r>
      <w:r w:rsidRPr="008420C4">
        <w:rPr>
          <w:rFonts w:ascii="仿宋" w:eastAsia="仿宋" w:hAnsi="仿宋" w:hint="eastAsia"/>
          <w:color w:val="000000" w:themeColor="text1"/>
          <w:sz w:val="32"/>
          <w:szCs w:val="32"/>
        </w:rPr>
        <w:t>年</w:t>
      </w:r>
      <w:r w:rsidR="00012070" w:rsidRPr="008420C4">
        <w:rPr>
          <w:rFonts w:ascii="仿宋" w:eastAsia="仿宋" w:hAnsi="仿宋"/>
          <w:color w:val="000000" w:themeColor="text1"/>
          <w:sz w:val="32"/>
          <w:szCs w:val="32"/>
        </w:rPr>
        <w:t>5</w:t>
      </w:r>
      <w:r w:rsidRPr="008420C4">
        <w:rPr>
          <w:rFonts w:ascii="仿宋" w:eastAsia="仿宋" w:hAnsi="仿宋" w:hint="eastAsia"/>
          <w:color w:val="000000" w:themeColor="text1"/>
          <w:sz w:val="32"/>
          <w:szCs w:val="32"/>
        </w:rPr>
        <w:t>月</w:t>
      </w:r>
      <w:r w:rsidR="008420C4" w:rsidRPr="008420C4">
        <w:rPr>
          <w:rFonts w:ascii="仿宋" w:eastAsia="仿宋" w:hAnsi="仿宋"/>
          <w:color w:val="000000" w:themeColor="text1"/>
          <w:sz w:val="32"/>
          <w:szCs w:val="32"/>
        </w:rPr>
        <w:t>10</w:t>
      </w:r>
      <w:r w:rsidRPr="008420C4">
        <w:rPr>
          <w:rFonts w:ascii="仿宋" w:eastAsia="仿宋" w:hAnsi="仿宋" w:hint="eastAsia"/>
          <w:color w:val="000000" w:themeColor="text1"/>
          <w:sz w:val="32"/>
          <w:szCs w:val="32"/>
        </w:rPr>
        <w:t>日至20</w:t>
      </w:r>
      <w:r w:rsidR="00274C13" w:rsidRPr="008420C4">
        <w:rPr>
          <w:rFonts w:ascii="仿宋" w:eastAsia="仿宋" w:hAnsi="仿宋" w:hint="eastAsia"/>
          <w:color w:val="000000" w:themeColor="text1"/>
          <w:sz w:val="32"/>
          <w:szCs w:val="32"/>
        </w:rPr>
        <w:t>2</w:t>
      </w:r>
      <w:r w:rsidR="00012070" w:rsidRPr="008420C4">
        <w:rPr>
          <w:rFonts w:ascii="仿宋" w:eastAsia="仿宋" w:hAnsi="仿宋"/>
          <w:color w:val="000000" w:themeColor="text1"/>
          <w:sz w:val="32"/>
          <w:szCs w:val="32"/>
        </w:rPr>
        <w:t>3</w:t>
      </w:r>
      <w:r w:rsidRPr="008420C4">
        <w:rPr>
          <w:rFonts w:ascii="仿宋" w:eastAsia="仿宋" w:hAnsi="仿宋" w:hint="eastAsia"/>
          <w:color w:val="000000" w:themeColor="text1"/>
          <w:sz w:val="32"/>
          <w:szCs w:val="32"/>
        </w:rPr>
        <w:t>年</w:t>
      </w:r>
      <w:r w:rsidR="00012070" w:rsidRPr="008420C4">
        <w:rPr>
          <w:rFonts w:ascii="仿宋" w:eastAsia="仿宋" w:hAnsi="仿宋"/>
          <w:color w:val="000000" w:themeColor="text1"/>
          <w:sz w:val="32"/>
          <w:szCs w:val="32"/>
        </w:rPr>
        <w:t>5</w:t>
      </w:r>
      <w:r w:rsidRPr="008420C4">
        <w:rPr>
          <w:rFonts w:ascii="仿宋" w:eastAsia="仿宋" w:hAnsi="仿宋" w:hint="eastAsia"/>
          <w:color w:val="000000" w:themeColor="text1"/>
          <w:sz w:val="32"/>
          <w:szCs w:val="32"/>
        </w:rPr>
        <w:t>月</w:t>
      </w:r>
      <w:r w:rsidR="008420C4" w:rsidRPr="008420C4">
        <w:rPr>
          <w:rFonts w:ascii="仿宋" w:eastAsia="仿宋" w:hAnsi="仿宋"/>
          <w:color w:val="000000" w:themeColor="text1"/>
          <w:sz w:val="32"/>
          <w:szCs w:val="32"/>
        </w:rPr>
        <w:t>18</w:t>
      </w:r>
      <w:r w:rsidRPr="008420C4">
        <w:rPr>
          <w:rFonts w:ascii="仿宋" w:eastAsia="仿宋" w:hAnsi="仿宋" w:hint="eastAsia"/>
          <w:color w:val="000000" w:themeColor="text1"/>
          <w:sz w:val="32"/>
          <w:szCs w:val="32"/>
        </w:rPr>
        <w:t>日</w:t>
      </w:r>
      <w:r w:rsidR="00EC2598" w:rsidRPr="008420C4">
        <w:rPr>
          <w:rFonts w:ascii="仿宋" w:eastAsia="仿宋" w:hAnsi="仿宋" w:hint="eastAsia"/>
          <w:color w:val="000000" w:themeColor="text1"/>
          <w:sz w:val="32"/>
          <w:szCs w:val="32"/>
        </w:rPr>
        <w:t>（</w:t>
      </w:r>
      <w:r w:rsidR="00EC2598">
        <w:rPr>
          <w:rFonts w:ascii="仿宋" w:eastAsia="仿宋" w:hAnsi="仿宋" w:hint="eastAsia"/>
          <w:sz w:val="32"/>
          <w:szCs w:val="32"/>
        </w:rPr>
        <w:t>七个工作日）</w:t>
      </w:r>
      <w:r>
        <w:rPr>
          <w:rFonts w:ascii="仿宋" w:eastAsia="仿宋" w:hAnsi="仿宋" w:hint="eastAsia"/>
          <w:sz w:val="32"/>
          <w:szCs w:val="32"/>
        </w:rPr>
        <w:t>，公示期内如有异议请</w:t>
      </w:r>
      <w:r w:rsidR="00EF2691">
        <w:rPr>
          <w:rFonts w:ascii="仿宋" w:eastAsia="仿宋" w:hAnsi="仿宋" w:hint="eastAsia"/>
          <w:sz w:val="32"/>
          <w:szCs w:val="32"/>
        </w:rPr>
        <w:t>找图书馆</w:t>
      </w:r>
      <w:r w:rsidR="00EC2598">
        <w:rPr>
          <w:rFonts w:ascii="仿宋" w:eastAsia="仿宋" w:hAnsi="仿宋" w:hint="eastAsia"/>
          <w:sz w:val="32"/>
          <w:szCs w:val="32"/>
        </w:rPr>
        <w:t>领导</w:t>
      </w:r>
      <w:r>
        <w:rPr>
          <w:rFonts w:ascii="仿宋" w:eastAsia="仿宋" w:hAnsi="仿宋" w:hint="eastAsia"/>
          <w:sz w:val="32"/>
          <w:szCs w:val="32"/>
        </w:rPr>
        <w:t>据实反映，</w:t>
      </w:r>
      <w:r w:rsidR="007E0F1E">
        <w:rPr>
          <w:rFonts w:ascii="仿宋" w:eastAsia="仿宋" w:hAnsi="仿宋" w:hint="eastAsia"/>
          <w:sz w:val="32"/>
          <w:szCs w:val="32"/>
        </w:rPr>
        <w:t>图书馆解答</w:t>
      </w:r>
      <w:r w:rsidR="007E0F1E">
        <w:rPr>
          <w:rFonts w:ascii="仿宋" w:eastAsia="仿宋" w:hAnsi="仿宋"/>
          <w:sz w:val="32"/>
          <w:szCs w:val="32"/>
        </w:rPr>
        <w:t>不了的请示上一级</w:t>
      </w:r>
      <w:r w:rsidR="007E0F1E">
        <w:rPr>
          <w:rFonts w:ascii="仿宋" w:eastAsia="仿宋" w:hAnsi="仿宋" w:hint="eastAsia"/>
          <w:sz w:val="32"/>
          <w:szCs w:val="32"/>
        </w:rPr>
        <w:t>，</w:t>
      </w:r>
      <w:r w:rsidR="00EF2691">
        <w:rPr>
          <w:rFonts w:ascii="仿宋" w:eastAsia="仿宋" w:hAnsi="仿宋" w:hint="eastAsia"/>
          <w:sz w:val="32"/>
          <w:szCs w:val="32"/>
        </w:rPr>
        <w:t>图书馆</w:t>
      </w:r>
      <w:r>
        <w:rPr>
          <w:rFonts w:ascii="仿宋" w:eastAsia="仿宋" w:hAnsi="仿宋" w:hint="eastAsia"/>
          <w:sz w:val="32"/>
          <w:szCs w:val="32"/>
        </w:rPr>
        <w:t>公示期结束后将适时启动聘用程序。</w:t>
      </w:r>
    </w:p>
    <w:p w:rsidR="008C4BBC" w:rsidRPr="007334B2" w:rsidRDefault="008C4BBC" w:rsidP="008C4BBC">
      <w:pPr>
        <w:spacing w:line="540" w:lineRule="exact"/>
        <w:ind w:firstLineChars="200" w:firstLine="640"/>
        <w:rPr>
          <w:rFonts w:ascii="仿宋" w:eastAsia="仿宋" w:hAnsi="仿宋"/>
          <w:sz w:val="32"/>
          <w:szCs w:val="32"/>
        </w:rPr>
      </w:pPr>
    </w:p>
    <w:p w:rsidR="000978E3" w:rsidRDefault="000978E3" w:rsidP="008C4BBC">
      <w:pPr>
        <w:spacing w:line="540" w:lineRule="exact"/>
        <w:ind w:firstLineChars="200" w:firstLine="640"/>
        <w:rPr>
          <w:rFonts w:ascii="仿宋" w:eastAsia="仿宋" w:hAnsi="仿宋"/>
          <w:sz w:val="32"/>
          <w:szCs w:val="32"/>
        </w:rPr>
      </w:pPr>
    </w:p>
    <w:p w:rsidR="00213803" w:rsidRDefault="008C4BBC" w:rsidP="008C4BBC">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CA7FB8">
        <w:rPr>
          <w:rFonts w:ascii="仿宋" w:eastAsia="仿宋" w:hAnsi="仿宋"/>
          <w:sz w:val="32"/>
          <w:szCs w:val="32"/>
        </w:rPr>
        <w:t xml:space="preserve">             </w:t>
      </w:r>
      <w:r w:rsidR="008C2169">
        <w:rPr>
          <w:rFonts w:ascii="仿宋" w:eastAsia="仿宋" w:hAnsi="仿宋" w:hint="eastAsia"/>
          <w:sz w:val="32"/>
          <w:szCs w:val="32"/>
        </w:rPr>
        <w:t>保定市图书馆</w:t>
      </w:r>
    </w:p>
    <w:p w:rsidR="00213803" w:rsidRDefault="00CA7FB8" w:rsidP="008420C4">
      <w:pPr>
        <w:spacing w:line="540" w:lineRule="exact"/>
        <w:ind w:firstLineChars="200" w:firstLine="640"/>
        <w:jc w:val="center"/>
        <w:rPr>
          <w:rFonts w:ascii="仿宋" w:eastAsia="仿宋" w:hAnsi="仿宋"/>
          <w:sz w:val="32"/>
          <w:szCs w:val="32"/>
        </w:rPr>
      </w:pPr>
      <w:r>
        <w:rPr>
          <w:rFonts w:ascii="仿宋" w:eastAsia="仿宋" w:hAnsi="仿宋"/>
          <w:sz w:val="32"/>
          <w:szCs w:val="32"/>
        </w:rPr>
        <w:t xml:space="preserve">                       </w:t>
      </w:r>
      <w:r w:rsidRPr="008420C4">
        <w:rPr>
          <w:rFonts w:ascii="仿宋" w:eastAsia="仿宋" w:hAnsi="仿宋"/>
          <w:color w:val="000000" w:themeColor="text1"/>
          <w:sz w:val="32"/>
          <w:szCs w:val="32"/>
        </w:rPr>
        <w:t xml:space="preserve">  </w:t>
      </w:r>
      <w:r w:rsidR="008C2169" w:rsidRPr="008420C4">
        <w:rPr>
          <w:rFonts w:ascii="仿宋" w:eastAsia="仿宋" w:hAnsi="仿宋" w:hint="eastAsia"/>
          <w:color w:val="000000" w:themeColor="text1"/>
          <w:sz w:val="32"/>
          <w:szCs w:val="32"/>
        </w:rPr>
        <w:t>20</w:t>
      </w:r>
      <w:r w:rsidR="00274C13" w:rsidRPr="008420C4">
        <w:rPr>
          <w:rFonts w:ascii="仿宋" w:eastAsia="仿宋" w:hAnsi="仿宋" w:hint="eastAsia"/>
          <w:color w:val="000000" w:themeColor="text1"/>
          <w:sz w:val="32"/>
          <w:szCs w:val="32"/>
        </w:rPr>
        <w:t>2</w:t>
      </w:r>
      <w:r w:rsidR="00693AAA" w:rsidRPr="008420C4">
        <w:rPr>
          <w:rFonts w:ascii="仿宋" w:eastAsia="仿宋" w:hAnsi="仿宋"/>
          <w:color w:val="000000" w:themeColor="text1"/>
          <w:sz w:val="32"/>
          <w:szCs w:val="32"/>
        </w:rPr>
        <w:t>3</w:t>
      </w:r>
      <w:r w:rsidR="008C2169" w:rsidRPr="008420C4">
        <w:rPr>
          <w:rFonts w:ascii="仿宋" w:eastAsia="仿宋" w:hAnsi="仿宋" w:hint="eastAsia"/>
          <w:color w:val="000000" w:themeColor="text1"/>
          <w:sz w:val="32"/>
          <w:szCs w:val="32"/>
        </w:rPr>
        <w:t>.</w:t>
      </w:r>
      <w:r w:rsidR="00012070" w:rsidRPr="008420C4">
        <w:rPr>
          <w:rFonts w:ascii="仿宋" w:eastAsia="仿宋" w:hAnsi="仿宋"/>
          <w:color w:val="000000" w:themeColor="text1"/>
          <w:sz w:val="32"/>
          <w:szCs w:val="32"/>
        </w:rPr>
        <w:t>5</w:t>
      </w:r>
      <w:r w:rsidR="008C2169" w:rsidRPr="008420C4">
        <w:rPr>
          <w:rFonts w:ascii="仿宋" w:eastAsia="仿宋" w:hAnsi="仿宋" w:hint="eastAsia"/>
          <w:color w:val="000000" w:themeColor="text1"/>
          <w:sz w:val="32"/>
          <w:szCs w:val="32"/>
        </w:rPr>
        <w:t>.</w:t>
      </w:r>
      <w:r w:rsidR="008420C4" w:rsidRPr="008420C4">
        <w:rPr>
          <w:rFonts w:ascii="仿宋" w:eastAsia="仿宋" w:hAnsi="仿宋"/>
          <w:color w:val="000000" w:themeColor="text1"/>
          <w:sz w:val="32"/>
          <w:szCs w:val="32"/>
        </w:rPr>
        <w:t>9</w:t>
      </w:r>
    </w:p>
    <w:p w:rsidR="00A140AF" w:rsidRDefault="00A140AF" w:rsidP="00A140AF">
      <w:pPr>
        <w:spacing w:line="540" w:lineRule="exact"/>
        <w:ind w:firstLineChars="200" w:firstLine="883"/>
        <w:jc w:val="center"/>
        <w:rPr>
          <w:rFonts w:ascii="仿宋" w:eastAsia="仿宋" w:hAnsi="仿宋"/>
          <w:b/>
          <w:sz w:val="44"/>
          <w:szCs w:val="44"/>
        </w:rPr>
      </w:pPr>
    </w:p>
    <w:sectPr w:rsidR="00A140AF" w:rsidSect="002138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E5" w:rsidRDefault="000E56E5" w:rsidP="00213803">
      <w:r>
        <w:separator/>
      </w:r>
    </w:p>
  </w:endnote>
  <w:endnote w:type="continuationSeparator" w:id="0">
    <w:p w:rsidR="000E56E5" w:rsidRDefault="000E56E5" w:rsidP="0021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80839"/>
      <w:docPartObj>
        <w:docPartGallery w:val="AutoText"/>
      </w:docPartObj>
    </w:sdtPr>
    <w:sdtEndPr/>
    <w:sdtContent>
      <w:p w:rsidR="00213803" w:rsidRDefault="004B6787">
        <w:pPr>
          <w:pStyle w:val="a3"/>
          <w:jc w:val="center"/>
        </w:pPr>
        <w:r>
          <w:fldChar w:fldCharType="begin"/>
        </w:r>
        <w:r w:rsidR="008C2169">
          <w:instrText xml:space="preserve"> PAGE   \* MERGEFORMAT </w:instrText>
        </w:r>
        <w:r>
          <w:fldChar w:fldCharType="separate"/>
        </w:r>
        <w:r w:rsidR="009B589B" w:rsidRPr="009B589B">
          <w:rPr>
            <w:noProof/>
            <w:lang w:val="zh-CN"/>
          </w:rPr>
          <w:t>2</w:t>
        </w:r>
        <w:r>
          <w:rPr>
            <w:lang w:val="zh-CN"/>
          </w:rPr>
          <w:fldChar w:fldCharType="end"/>
        </w:r>
      </w:p>
    </w:sdtContent>
  </w:sdt>
  <w:p w:rsidR="00213803" w:rsidRDefault="002138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E5" w:rsidRDefault="000E56E5" w:rsidP="00213803">
      <w:r>
        <w:separator/>
      </w:r>
    </w:p>
  </w:footnote>
  <w:footnote w:type="continuationSeparator" w:id="0">
    <w:p w:rsidR="000E56E5" w:rsidRDefault="000E56E5" w:rsidP="0021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18"/>
    <w:rsid w:val="0000292A"/>
    <w:rsid w:val="00012070"/>
    <w:rsid w:val="0001248E"/>
    <w:rsid w:val="0005113D"/>
    <w:rsid w:val="00056B18"/>
    <w:rsid w:val="0006422B"/>
    <w:rsid w:val="000842BA"/>
    <w:rsid w:val="000978E3"/>
    <w:rsid w:val="000B1D73"/>
    <w:rsid w:val="000E56E5"/>
    <w:rsid w:val="00126D03"/>
    <w:rsid w:val="00175BAA"/>
    <w:rsid w:val="001D019E"/>
    <w:rsid w:val="001E02A1"/>
    <w:rsid w:val="001E282B"/>
    <w:rsid w:val="002126C7"/>
    <w:rsid w:val="00213803"/>
    <w:rsid w:val="00235F27"/>
    <w:rsid w:val="00274C13"/>
    <w:rsid w:val="00284AA8"/>
    <w:rsid w:val="002C4C90"/>
    <w:rsid w:val="002D0D5A"/>
    <w:rsid w:val="002E015E"/>
    <w:rsid w:val="002E4CA9"/>
    <w:rsid w:val="00304A1D"/>
    <w:rsid w:val="0037099A"/>
    <w:rsid w:val="00391A66"/>
    <w:rsid w:val="003A10BA"/>
    <w:rsid w:val="003A305E"/>
    <w:rsid w:val="003B1E73"/>
    <w:rsid w:val="003C2A55"/>
    <w:rsid w:val="0040479D"/>
    <w:rsid w:val="004413F1"/>
    <w:rsid w:val="00450663"/>
    <w:rsid w:val="00457F01"/>
    <w:rsid w:val="004613E3"/>
    <w:rsid w:val="00495AA3"/>
    <w:rsid w:val="00496FD6"/>
    <w:rsid w:val="004B6787"/>
    <w:rsid w:val="00506197"/>
    <w:rsid w:val="00507CAE"/>
    <w:rsid w:val="00523B5A"/>
    <w:rsid w:val="005320F7"/>
    <w:rsid w:val="00535522"/>
    <w:rsid w:val="0055154A"/>
    <w:rsid w:val="005627E4"/>
    <w:rsid w:val="005E6C3C"/>
    <w:rsid w:val="005F5DE6"/>
    <w:rsid w:val="005F7590"/>
    <w:rsid w:val="00607631"/>
    <w:rsid w:val="006906BA"/>
    <w:rsid w:val="00691174"/>
    <w:rsid w:val="006929F4"/>
    <w:rsid w:val="00693AAA"/>
    <w:rsid w:val="006A2BB7"/>
    <w:rsid w:val="006C3386"/>
    <w:rsid w:val="0071259E"/>
    <w:rsid w:val="007334B2"/>
    <w:rsid w:val="00774BF4"/>
    <w:rsid w:val="0078584C"/>
    <w:rsid w:val="007D37D0"/>
    <w:rsid w:val="007E0F1E"/>
    <w:rsid w:val="007E242F"/>
    <w:rsid w:val="00812E4A"/>
    <w:rsid w:val="00841567"/>
    <w:rsid w:val="008420C4"/>
    <w:rsid w:val="00844094"/>
    <w:rsid w:val="008450DA"/>
    <w:rsid w:val="008C2169"/>
    <w:rsid w:val="008C4BBC"/>
    <w:rsid w:val="008F3A96"/>
    <w:rsid w:val="00934624"/>
    <w:rsid w:val="0094415A"/>
    <w:rsid w:val="00947A1C"/>
    <w:rsid w:val="009A1F1D"/>
    <w:rsid w:val="009B589B"/>
    <w:rsid w:val="009B5BC2"/>
    <w:rsid w:val="00A020B4"/>
    <w:rsid w:val="00A140AF"/>
    <w:rsid w:val="00A15D47"/>
    <w:rsid w:val="00A415CB"/>
    <w:rsid w:val="00A75BEF"/>
    <w:rsid w:val="00A86101"/>
    <w:rsid w:val="00AA2B23"/>
    <w:rsid w:val="00AA501F"/>
    <w:rsid w:val="00B225EC"/>
    <w:rsid w:val="00BA494E"/>
    <w:rsid w:val="00BA628D"/>
    <w:rsid w:val="00C15FA2"/>
    <w:rsid w:val="00C365A2"/>
    <w:rsid w:val="00C93342"/>
    <w:rsid w:val="00CA44E5"/>
    <w:rsid w:val="00CA7FB8"/>
    <w:rsid w:val="00CC106F"/>
    <w:rsid w:val="00CE1A88"/>
    <w:rsid w:val="00CE5811"/>
    <w:rsid w:val="00D26D2E"/>
    <w:rsid w:val="00D7563D"/>
    <w:rsid w:val="00D8597B"/>
    <w:rsid w:val="00D90017"/>
    <w:rsid w:val="00DE106C"/>
    <w:rsid w:val="00E80283"/>
    <w:rsid w:val="00E96DF8"/>
    <w:rsid w:val="00E97629"/>
    <w:rsid w:val="00EA623E"/>
    <w:rsid w:val="00EC2598"/>
    <w:rsid w:val="00EF2691"/>
    <w:rsid w:val="00F24750"/>
    <w:rsid w:val="00F3705C"/>
    <w:rsid w:val="00F42953"/>
    <w:rsid w:val="00F63245"/>
    <w:rsid w:val="00F7136A"/>
    <w:rsid w:val="00F76844"/>
    <w:rsid w:val="00F851B2"/>
    <w:rsid w:val="00F968ED"/>
    <w:rsid w:val="00FA4489"/>
    <w:rsid w:val="00FF52BA"/>
    <w:rsid w:val="00FF595E"/>
    <w:rsid w:val="23813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0182B-401C-4EF9-B864-7C0C93F2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8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13803"/>
    <w:pPr>
      <w:tabs>
        <w:tab w:val="center" w:pos="4153"/>
        <w:tab w:val="right" w:pos="8306"/>
      </w:tabs>
      <w:snapToGrid w:val="0"/>
      <w:jc w:val="left"/>
    </w:pPr>
    <w:rPr>
      <w:sz w:val="18"/>
      <w:szCs w:val="18"/>
    </w:rPr>
  </w:style>
  <w:style w:type="paragraph" w:styleId="a5">
    <w:name w:val="header"/>
    <w:basedOn w:val="a"/>
    <w:link w:val="a6"/>
    <w:uiPriority w:val="99"/>
    <w:unhideWhenUsed/>
    <w:rsid w:val="002138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13803"/>
    <w:rPr>
      <w:sz w:val="18"/>
      <w:szCs w:val="18"/>
    </w:rPr>
  </w:style>
  <w:style w:type="character" w:customStyle="1" w:styleId="a4">
    <w:name w:val="页脚 字符"/>
    <w:basedOn w:val="a0"/>
    <w:link w:val="a3"/>
    <w:uiPriority w:val="99"/>
    <w:rsid w:val="00213803"/>
    <w:rPr>
      <w:sz w:val="18"/>
      <w:szCs w:val="18"/>
    </w:rPr>
  </w:style>
  <w:style w:type="paragraph" w:styleId="a7">
    <w:name w:val="List Paragraph"/>
    <w:basedOn w:val="a"/>
    <w:uiPriority w:val="34"/>
    <w:qFormat/>
    <w:rsid w:val="002138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Administrator</cp:lastModifiedBy>
  <cp:revision>27</cp:revision>
  <cp:lastPrinted>2023-05-06T07:42:00Z</cp:lastPrinted>
  <dcterms:created xsi:type="dcterms:W3CDTF">2022-04-18T06:02:00Z</dcterms:created>
  <dcterms:modified xsi:type="dcterms:W3CDTF">2023-08-14T03:27:00Z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