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03" w:rsidRDefault="008C2169">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保定市图书馆20</w:t>
      </w:r>
      <w:r w:rsidR="0094415A">
        <w:rPr>
          <w:rFonts w:ascii="方正小标宋简体" w:eastAsia="方正小标宋简体" w:hint="eastAsia"/>
          <w:sz w:val="44"/>
          <w:szCs w:val="44"/>
        </w:rPr>
        <w:t>20</w:t>
      </w:r>
      <w:r>
        <w:rPr>
          <w:rFonts w:ascii="方正小标宋简体" w:eastAsia="方正小标宋简体" w:hint="eastAsia"/>
          <w:sz w:val="44"/>
          <w:szCs w:val="44"/>
        </w:rPr>
        <w:t>年度专业技术岗位</w:t>
      </w:r>
    </w:p>
    <w:p w:rsidR="00213803" w:rsidRDefault="008C2169">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聘用条件的公示</w:t>
      </w:r>
    </w:p>
    <w:p w:rsidR="00213803" w:rsidRDefault="00213803">
      <w:pPr>
        <w:spacing w:line="600" w:lineRule="exact"/>
        <w:jc w:val="center"/>
        <w:rPr>
          <w:rFonts w:ascii="方正小标宋简体" w:eastAsia="方正小标宋简体"/>
          <w:sz w:val="44"/>
          <w:szCs w:val="44"/>
        </w:rPr>
      </w:pP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为顺利完成我馆20</w:t>
      </w:r>
      <w:r w:rsidR="0000292A">
        <w:rPr>
          <w:rFonts w:ascii="仿宋" w:eastAsia="仿宋" w:hAnsi="仿宋" w:hint="eastAsia"/>
          <w:sz w:val="32"/>
          <w:szCs w:val="32"/>
        </w:rPr>
        <w:t>20</w:t>
      </w:r>
      <w:r>
        <w:rPr>
          <w:rFonts w:ascii="仿宋" w:eastAsia="仿宋" w:hAnsi="仿宋" w:hint="eastAsia"/>
          <w:sz w:val="32"/>
          <w:szCs w:val="32"/>
        </w:rPr>
        <w:t>年度专业技术岗位聘用工作，根据省、市相关文件精神，经请示市职改办，按照公平、公正、公开的原则，充分考虑广大干部职工的实际情况，并着重向有突出业绩的一线工作者倾斜，拟按照以下条件进行综合评定，进行本次专业技术人员岗位聘用：</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一、参加岗位聘用人员需具有专业技术任职资格，有事业单位编制，并且能正常在岗并履行岗位职责；</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二、满足第一条要求，优先照顾1年内即将退休的人员（自公告发布之日开始计算：20</w:t>
      </w:r>
      <w:r w:rsidR="00CC106F">
        <w:rPr>
          <w:rFonts w:ascii="仿宋" w:eastAsia="仿宋" w:hAnsi="仿宋" w:hint="eastAsia"/>
          <w:sz w:val="32"/>
          <w:szCs w:val="32"/>
        </w:rPr>
        <w:t>20</w:t>
      </w:r>
      <w:r>
        <w:rPr>
          <w:rFonts w:ascii="仿宋" w:eastAsia="仿宋" w:hAnsi="仿宋" w:hint="eastAsia"/>
          <w:sz w:val="32"/>
          <w:szCs w:val="32"/>
        </w:rPr>
        <w:t>年</w:t>
      </w:r>
      <w:r w:rsidR="003B1E73">
        <w:rPr>
          <w:rFonts w:ascii="仿宋" w:eastAsia="仿宋" w:hAnsi="仿宋" w:hint="eastAsia"/>
          <w:sz w:val="32"/>
          <w:szCs w:val="32"/>
        </w:rPr>
        <w:t>7</w:t>
      </w:r>
      <w:r>
        <w:rPr>
          <w:rFonts w:ascii="仿宋" w:eastAsia="仿宋" w:hAnsi="仿宋" w:hint="eastAsia"/>
          <w:sz w:val="32"/>
          <w:szCs w:val="32"/>
        </w:rPr>
        <w:t>月</w:t>
      </w:r>
      <w:r w:rsidR="003B1E73">
        <w:rPr>
          <w:rFonts w:ascii="仿宋" w:eastAsia="仿宋" w:hAnsi="仿宋" w:hint="eastAsia"/>
          <w:sz w:val="32"/>
          <w:szCs w:val="32"/>
        </w:rPr>
        <w:t>1</w:t>
      </w:r>
      <w:r>
        <w:rPr>
          <w:rFonts w:ascii="仿宋" w:eastAsia="仿宋" w:hAnsi="仿宋" w:hint="eastAsia"/>
          <w:sz w:val="32"/>
          <w:szCs w:val="32"/>
        </w:rPr>
        <w:t>日至20</w:t>
      </w:r>
      <w:r w:rsidR="00CC106F">
        <w:rPr>
          <w:rFonts w:ascii="仿宋" w:eastAsia="仿宋" w:hAnsi="仿宋" w:hint="eastAsia"/>
          <w:sz w:val="32"/>
          <w:szCs w:val="32"/>
        </w:rPr>
        <w:t>21</w:t>
      </w:r>
      <w:r>
        <w:rPr>
          <w:rFonts w:ascii="仿宋" w:eastAsia="仿宋" w:hAnsi="仿宋" w:hint="eastAsia"/>
          <w:sz w:val="32"/>
          <w:szCs w:val="32"/>
        </w:rPr>
        <w:t>年</w:t>
      </w:r>
      <w:r w:rsidR="003B1E73">
        <w:rPr>
          <w:rFonts w:ascii="仿宋" w:eastAsia="仿宋" w:hAnsi="仿宋" w:hint="eastAsia"/>
          <w:sz w:val="32"/>
          <w:szCs w:val="32"/>
        </w:rPr>
        <w:t>6</w:t>
      </w:r>
      <w:r>
        <w:rPr>
          <w:rFonts w:ascii="仿宋" w:eastAsia="仿宋" w:hAnsi="仿宋" w:hint="eastAsia"/>
          <w:sz w:val="32"/>
          <w:szCs w:val="32"/>
        </w:rPr>
        <w:t>月</w:t>
      </w:r>
      <w:r w:rsidR="003B1E73">
        <w:rPr>
          <w:rFonts w:ascii="仿宋" w:eastAsia="仿宋" w:hAnsi="仿宋" w:hint="eastAsia"/>
          <w:sz w:val="32"/>
          <w:szCs w:val="32"/>
        </w:rPr>
        <w:t>30</w:t>
      </w:r>
      <w:r>
        <w:rPr>
          <w:rFonts w:ascii="仿宋" w:eastAsia="仿宋" w:hAnsi="仿宋" w:hint="eastAsia"/>
          <w:sz w:val="32"/>
          <w:szCs w:val="32"/>
        </w:rPr>
        <w:t>日）；</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三、职称等级相同的，以取得资格时间先后排序；</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四、职称等级、取得任职资格时间两项相同的，以职称聘任时间先后排序；</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五、职称等级、取得任职资格时间、聘任时间三项均相同的，以参加工作时间先后排序；</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六、职称等级、取得任职资格时间、聘任时间、参加工作时间四项均相同的，以进入文化广电和旅游局系统时间排序；</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七、同等条件下获得省、市、局本专业类别表彰和各种本专业类别荣誉称号的专业技术人员优先，主要是指获得河北省省管优秀专家、河北省“三三三人才工程”第二、第三层次人员、河北省燕赵文化英才、保定市市管优秀专家、保</w:t>
      </w:r>
      <w:r>
        <w:rPr>
          <w:rFonts w:ascii="仿宋" w:eastAsia="仿宋" w:hAnsi="仿宋" w:hint="eastAsia"/>
          <w:sz w:val="32"/>
          <w:szCs w:val="32"/>
        </w:rPr>
        <w:lastRenderedPageBreak/>
        <w:t>定市学术和技术带头人、保定市社会科学优秀青年专家等，按照获得的层次由高到底排序。</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八、同等条件下，一线工作人员优先；</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九、以下人员不得参加本次岗位聘用：</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1、受到各种党纪、政纪处分尚在处分期之内的；</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2、到达法定退休年龄正在办理退休手续的；</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3、201</w:t>
      </w:r>
      <w:r w:rsidR="005627E4">
        <w:rPr>
          <w:rFonts w:ascii="仿宋" w:eastAsia="仿宋" w:hAnsi="仿宋" w:hint="eastAsia"/>
          <w:sz w:val="32"/>
          <w:szCs w:val="32"/>
        </w:rPr>
        <w:t>9</w:t>
      </w:r>
      <w:r>
        <w:rPr>
          <w:rFonts w:ascii="仿宋" w:eastAsia="仿宋" w:hAnsi="仿宋" w:hint="eastAsia"/>
          <w:sz w:val="32"/>
          <w:szCs w:val="32"/>
        </w:rPr>
        <w:t>年度考核基本合格、不合格人员、未参加考核人员；</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4、未经许可，在进入文化广电和旅游局系统后擅自以系统外单位名义申报和取得职称的；</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5、未完成专业技术人员继续教育网络学习的。</w:t>
      </w:r>
    </w:p>
    <w:p w:rsidR="00213803" w:rsidRDefault="008C2169">
      <w:pPr>
        <w:spacing w:line="540" w:lineRule="exact"/>
        <w:ind w:firstLineChars="200" w:firstLine="640"/>
        <w:rPr>
          <w:rFonts w:ascii="仿宋" w:eastAsia="仿宋" w:hAnsi="仿宋"/>
          <w:sz w:val="32"/>
          <w:szCs w:val="32"/>
        </w:rPr>
      </w:pPr>
      <w:r>
        <w:rPr>
          <w:rFonts w:ascii="仿宋" w:eastAsia="仿宋" w:hAnsi="仿宋" w:hint="eastAsia"/>
          <w:sz w:val="32"/>
          <w:szCs w:val="32"/>
        </w:rPr>
        <w:t>十、其它未尽事宜，由局职改办负责解释说明。</w:t>
      </w:r>
    </w:p>
    <w:p w:rsidR="008C4BBC" w:rsidRDefault="008C2169" w:rsidP="008C4BBC">
      <w:pPr>
        <w:spacing w:line="540" w:lineRule="exact"/>
        <w:ind w:firstLineChars="200" w:firstLine="640"/>
        <w:rPr>
          <w:rFonts w:ascii="仿宋" w:eastAsia="仿宋" w:hAnsi="仿宋"/>
          <w:sz w:val="32"/>
          <w:szCs w:val="32"/>
        </w:rPr>
      </w:pPr>
      <w:r>
        <w:rPr>
          <w:rFonts w:ascii="仿宋" w:eastAsia="仿宋" w:hAnsi="仿宋" w:hint="eastAsia"/>
          <w:sz w:val="32"/>
          <w:szCs w:val="32"/>
        </w:rPr>
        <w:t>现向进行公示，并征求广大干部职工的意见和建议，公示期为20</w:t>
      </w:r>
      <w:r w:rsidR="00274C13">
        <w:rPr>
          <w:rFonts w:ascii="仿宋" w:eastAsia="仿宋" w:hAnsi="仿宋" w:hint="eastAsia"/>
          <w:sz w:val="32"/>
          <w:szCs w:val="32"/>
        </w:rPr>
        <w:t>20</w:t>
      </w:r>
      <w:r>
        <w:rPr>
          <w:rFonts w:ascii="仿宋" w:eastAsia="仿宋" w:hAnsi="仿宋" w:hint="eastAsia"/>
          <w:sz w:val="32"/>
          <w:szCs w:val="32"/>
        </w:rPr>
        <w:t>年</w:t>
      </w:r>
      <w:r w:rsidR="00274C13">
        <w:rPr>
          <w:rFonts w:ascii="仿宋" w:eastAsia="仿宋" w:hAnsi="仿宋" w:hint="eastAsia"/>
          <w:sz w:val="32"/>
          <w:szCs w:val="32"/>
        </w:rPr>
        <w:t>7</w:t>
      </w:r>
      <w:r>
        <w:rPr>
          <w:rFonts w:ascii="仿宋" w:eastAsia="仿宋" w:hAnsi="仿宋" w:hint="eastAsia"/>
          <w:sz w:val="32"/>
          <w:szCs w:val="32"/>
        </w:rPr>
        <w:t>月</w:t>
      </w:r>
      <w:r w:rsidR="00235F27">
        <w:rPr>
          <w:rFonts w:ascii="仿宋" w:eastAsia="仿宋" w:hAnsi="仿宋" w:hint="eastAsia"/>
          <w:sz w:val="32"/>
          <w:szCs w:val="32"/>
        </w:rPr>
        <w:t>17</w:t>
      </w:r>
      <w:r>
        <w:rPr>
          <w:rFonts w:ascii="仿宋" w:eastAsia="仿宋" w:hAnsi="仿宋" w:hint="eastAsia"/>
          <w:sz w:val="32"/>
          <w:szCs w:val="32"/>
        </w:rPr>
        <w:t>日至20</w:t>
      </w:r>
      <w:r w:rsidR="00274C13">
        <w:rPr>
          <w:rFonts w:ascii="仿宋" w:eastAsia="仿宋" w:hAnsi="仿宋" w:hint="eastAsia"/>
          <w:sz w:val="32"/>
          <w:szCs w:val="32"/>
        </w:rPr>
        <w:t>20</w:t>
      </w:r>
      <w:r>
        <w:rPr>
          <w:rFonts w:ascii="仿宋" w:eastAsia="仿宋" w:hAnsi="仿宋" w:hint="eastAsia"/>
          <w:sz w:val="32"/>
          <w:szCs w:val="32"/>
        </w:rPr>
        <w:t>年</w:t>
      </w:r>
      <w:r w:rsidR="00274C13">
        <w:rPr>
          <w:rFonts w:ascii="仿宋" w:eastAsia="仿宋" w:hAnsi="仿宋" w:hint="eastAsia"/>
          <w:sz w:val="32"/>
          <w:szCs w:val="32"/>
        </w:rPr>
        <w:t>7</w:t>
      </w:r>
      <w:r>
        <w:rPr>
          <w:rFonts w:ascii="仿宋" w:eastAsia="仿宋" w:hAnsi="仿宋" w:hint="eastAsia"/>
          <w:sz w:val="32"/>
          <w:szCs w:val="32"/>
        </w:rPr>
        <w:t>月</w:t>
      </w:r>
      <w:r w:rsidR="00235F27">
        <w:rPr>
          <w:rFonts w:ascii="仿宋" w:eastAsia="仿宋" w:hAnsi="仿宋" w:hint="eastAsia"/>
          <w:sz w:val="32"/>
          <w:szCs w:val="32"/>
        </w:rPr>
        <w:t>24</w:t>
      </w:r>
      <w:r>
        <w:rPr>
          <w:rFonts w:ascii="仿宋" w:eastAsia="仿宋" w:hAnsi="仿宋" w:hint="eastAsia"/>
          <w:sz w:val="32"/>
          <w:szCs w:val="32"/>
        </w:rPr>
        <w:t>日，公示期内如有异议请到局职称改革办（局人事培训处）据实反映，公示期结束后将适时启动聘用程序。</w:t>
      </w:r>
    </w:p>
    <w:p w:rsidR="008C4BBC" w:rsidRDefault="008C4BBC" w:rsidP="008C4BBC">
      <w:pPr>
        <w:spacing w:line="540" w:lineRule="exact"/>
        <w:ind w:firstLineChars="200" w:firstLine="640"/>
        <w:rPr>
          <w:rFonts w:ascii="仿宋" w:eastAsia="仿宋" w:hAnsi="仿宋"/>
          <w:sz w:val="32"/>
          <w:szCs w:val="32"/>
        </w:rPr>
      </w:pPr>
    </w:p>
    <w:p w:rsidR="008C4BBC" w:rsidRDefault="008C4BBC" w:rsidP="008C4BBC">
      <w:pPr>
        <w:spacing w:line="540" w:lineRule="exact"/>
        <w:ind w:firstLineChars="200" w:firstLine="640"/>
        <w:rPr>
          <w:rFonts w:ascii="仿宋" w:eastAsia="仿宋" w:hAnsi="仿宋"/>
          <w:sz w:val="32"/>
          <w:szCs w:val="32"/>
        </w:rPr>
      </w:pPr>
    </w:p>
    <w:p w:rsidR="00213803" w:rsidRDefault="008C4BBC" w:rsidP="008C4BBC">
      <w:pPr>
        <w:spacing w:line="54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8C2169">
        <w:rPr>
          <w:rFonts w:ascii="仿宋" w:eastAsia="仿宋" w:hAnsi="仿宋" w:hint="eastAsia"/>
          <w:sz w:val="32"/>
          <w:szCs w:val="32"/>
        </w:rPr>
        <w:t>保定市图书馆</w:t>
      </w:r>
    </w:p>
    <w:p w:rsidR="00213803" w:rsidRDefault="008C2169">
      <w:pPr>
        <w:spacing w:line="540" w:lineRule="exact"/>
        <w:ind w:firstLineChars="200" w:firstLine="640"/>
        <w:jc w:val="center"/>
        <w:rPr>
          <w:rFonts w:ascii="仿宋" w:eastAsia="仿宋" w:hAnsi="仿宋"/>
          <w:sz w:val="32"/>
          <w:szCs w:val="32"/>
        </w:rPr>
      </w:pPr>
      <w:bookmarkStart w:id="0" w:name="_GoBack"/>
      <w:bookmarkEnd w:id="0"/>
      <w:r>
        <w:rPr>
          <w:rFonts w:ascii="仿宋" w:eastAsia="仿宋" w:hAnsi="仿宋" w:hint="eastAsia"/>
          <w:sz w:val="32"/>
          <w:szCs w:val="32"/>
        </w:rPr>
        <w:t>20</w:t>
      </w:r>
      <w:r w:rsidR="00274C13">
        <w:rPr>
          <w:rFonts w:ascii="仿宋" w:eastAsia="仿宋" w:hAnsi="仿宋" w:hint="eastAsia"/>
          <w:sz w:val="32"/>
          <w:szCs w:val="32"/>
        </w:rPr>
        <w:t>20</w:t>
      </w:r>
      <w:r>
        <w:rPr>
          <w:rFonts w:ascii="仿宋" w:eastAsia="仿宋" w:hAnsi="仿宋" w:hint="eastAsia"/>
          <w:sz w:val="32"/>
          <w:szCs w:val="32"/>
        </w:rPr>
        <w:t>.0</w:t>
      </w:r>
      <w:r w:rsidR="00274C13">
        <w:rPr>
          <w:rFonts w:ascii="仿宋" w:eastAsia="仿宋" w:hAnsi="仿宋" w:hint="eastAsia"/>
          <w:sz w:val="32"/>
          <w:szCs w:val="32"/>
        </w:rPr>
        <w:t>7</w:t>
      </w:r>
      <w:r>
        <w:rPr>
          <w:rFonts w:ascii="仿宋" w:eastAsia="仿宋" w:hAnsi="仿宋" w:hint="eastAsia"/>
          <w:sz w:val="32"/>
          <w:szCs w:val="32"/>
        </w:rPr>
        <w:t>.</w:t>
      </w:r>
      <w:r w:rsidR="00450663">
        <w:rPr>
          <w:rFonts w:ascii="仿宋" w:eastAsia="仿宋" w:hAnsi="仿宋" w:hint="eastAsia"/>
          <w:sz w:val="32"/>
          <w:szCs w:val="32"/>
        </w:rPr>
        <w:t>17</w:t>
      </w:r>
    </w:p>
    <w:p w:rsidR="00213803" w:rsidRDefault="00213803">
      <w:pPr>
        <w:spacing w:line="540" w:lineRule="exact"/>
        <w:ind w:firstLineChars="200" w:firstLine="640"/>
        <w:jc w:val="right"/>
        <w:rPr>
          <w:rFonts w:ascii="仿宋" w:eastAsia="仿宋" w:hAnsi="仿宋"/>
          <w:sz w:val="32"/>
          <w:szCs w:val="32"/>
        </w:rPr>
      </w:pPr>
    </w:p>
    <w:p w:rsidR="00213803" w:rsidRDefault="00213803">
      <w:pPr>
        <w:spacing w:line="540" w:lineRule="exact"/>
        <w:ind w:firstLineChars="200" w:firstLine="640"/>
        <w:rPr>
          <w:rFonts w:ascii="仿宋" w:eastAsia="仿宋" w:hAnsi="仿宋"/>
          <w:sz w:val="32"/>
          <w:szCs w:val="32"/>
        </w:rPr>
      </w:pPr>
    </w:p>
    <w:p w:rsidR="00213803" w:rsidRDefault="00213803">
      <w:pPr>
        <w:spacing w:line="540" w:lineRule="exact"/>
        <w:ind w:firstLineChars="200" w:firstLine="640"/>
        <w:jc w:val="center"/>
        <w:rPr>
          <w:rFonts w:ascii="仿宋" w:eastAsia="仿宋" w:hAnsi="仿宋"/>
          <w:sz w:val="32"/>
          <w:szCs w:val="32"/>
        </w:rPr>
      </w:pPr>
    </w:p>
    <w:sectPr w:rsidR="00213803" w:rsidSect="0021380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245" w:rsidRDefault="00F63245" w:rsidP="00213803">
      <w:r>
        <w:separator/>
      </w:r>
    </w:p>
  </w:endnote>
  <w:endnote w:type="continuationSeparator" w:id="1">
    <w:p w:rsidR="00F63245" w:rsidRDefault="00F63245" w:rsidP="002138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80839"/>
      <w:docPartObj>
        <w:docPartGallery w:val="AutoText"/>
      </w:docPartObj>
    </w:sdtPr>
    <w:sdtContent>
      <w:p w:rsidR="00213803" w:rsidRDefault="004B6787">
        <w:pPr>
          <w:pStyle w:val="a3"/>
          <w:jc w:val="center"/>
        </w:pPr>
        <w:r w:rsidRPr="004B6787">
          <w:fldChar w:fldCharType="begin"/>
        </w:r>
        <w:r w:rsidR="008C2169">
          <w:instrText xml:space="preserve"> PAGE   \* MERGEFORMAT </w:instrText>
        </w:r>
        <w:r w:rsidRPr="004B6787">
          <w:fldChar w:fldCharType="separate"/>
        </w:r>
        <w:r w:rsidR="00235F27" w:rsidRPr="00235F27">
          <w:rPr>
            <w:noProof/>
            <w:lang w:val="zh-CN"/>
          </w:rPr>
          <w:t>2</w:t>
        </w:r>
        <w:r>
          <w:rPr>
            <w:lang w:val="zh-CN"/>
          </w:rPr>
          <w:fldChar w:fldCharType="end"/>
        </w:r>
      </w:p>
    </w:sdtContent>
  </w:sdt>
  <w:p w:rsidR="00213803" w:rsidRDefault="002138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245" w:rsidRDefault="00F63245" w:rsidP="00213803">
      <w:r>
        <w:separator/>
      </w:r>
    </w:p>
  </w:footnote>
  <w:footnote w:type="continuationSeparator" w:id="1">
    <w:p w:rsidR="00F63245" w:rsidRDefault="00F63245" w:rsidP="002138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B18"/>
    <w:rsid w:val="0000292A"/>
    <w:rsid w:val="0005113D"/>
    <w:rsid w:val="00056B18"/>
    <w:rsid w:val="0006422B"/>
    <w:rsid w:val="000842BA"/>
    <w:rsid w:val="000B1D73"/>
    <w:rsid w:val="00126D03"/>
    <w:rsid w:val="00175BAA"/>
    <w:rsid w:val="001E02A1"/>
    <w:rsid w:val="001E282B"/>
    <w:rsid w:val="00213803"/>
    <w:rsid w:val="00235F27"/>
    <w:rsid w:val="00274C13"/>
    <w:rsid w:val="002C4C90"/>
    <w:rsid w:val="002D0D5A"/>
    <w:rsid w:val="002E015E"/>
    <w:rsid w:val="002E4CA9"/>
    <w:rsid w:val="0037099A"/>
    <w:rsid w:val="00391A66"/>
    <w:rsid w:val="003B1E73"/>
    <w:rsid w:val="003C2A55"/>
    <w:rsid w:val="0040479D"/>
    <w:rsid w:val="004413F1"/>
    <w:rsid w:val="00450663"/>
    <w:rsid w:val="00457F01"/>
    <w:rsid w:val="00496FD6"/>
    <w:rsid w:val="004B6787"/>
    <w:rsid w:val="00507CAE"/>
    <w:rsid w:val="00523B5A"/>
    <w:rsid w:val="005320F7"/>
    <w:rsid w:val="0055154A"/>
    <w:rsid w:val="005627E4"/>
    <w:rsid w:val="00691174"/>
    <w:rsid w:val="006929F4"/>
    <w:rsid w:val="006A2BB7"/>
    <w:rsid w:val="006C3386"/>
    <w:rsid w:val="0071259E"/>
    <w:rsid w:val="007D37D0"/>
    <w:rsid w:val="00812E4A"/>
    <w:rsid w:val="00841567"/>
    <w:rsid w:val="00844094"/>
    <w:rsid w:val="008450DA"/>
    <w:rsid w:val="008C2169"/>
    <w:rsid w:val="008C4BBC"/>
    <w:rsid w:val="00934624"/>
    <w:rsid w:val="0094415A"/>
    <w:rsid w:val="00947A1C"/>
    <w:rsid w:val="009B5BC2"/>
    <w:rsid w:val="00A020B4"/>
    <w:rsid w:val="00A15D47"/>
    <w:rsid w:val="00A415CB"/>
    <w:rsid w:val="00A86101"/>
    <w:rsid w:val="00AA2B23"/>
    <w:rsid w:val="00B225EC"/>
    <w:rsid w:val="00BA494E"/>
    <w:rsid w:val="00BA628D"/>
    <w:rsid w:val="00C15FA2"/>
    <w:rsid w:val="00C365A2"/>
    <w:rsid w:val="00C93342"/>
    <w:rsid w:val="00CA44E5"/>
    <w:rsid w:val="00CC106F"/>
    <w:rsid w:val="00CE1A88"/>
    <w:rsid w:val="00D7563D"/>
    <w:rsid w:val="00D8597B"/>
    <w:rsid w:val="00E80283"/>
    <w:rsid w:val="00F24750"/>
    <w:rsid w:val="00F3705C"/>
    <w:rsid w:val="00F63245"/>
    <w:rsid w:val="00F7136A"/>
    <w:rsid w:val="00F76844"/>
    <w:rsid w:val="00F851B2"/>
    <w:rsid w:val="00F968ED"/>
    <w:rsid w:val="00FF52BA"/>
    <w:rsid w:val="00FF595E"/>
    <w:rsid w:val="23813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8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1380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138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13803"/>
    <w:rPr>
      <w:sz w:val="18"/>
      <w:szCs w:val="18"/>
    </w:rPr>
  </w:style>
  <w:style w:type="character" w:customStyle="1" w:styleId="Char">
    <w:name w:val="页脚 Char"/>
    <w:basedOn w:val="a0"/>
    <w:link w:val="a3"/>
    <w:uiPriority w:val="99"/>
    <w:rsid w:val="00213803"/>
    <w:rPr>
      <w:sz w:val="18"/>
      <w:szCs w:val="18"/>
    </w:rPr>
  </w:style>
  <w:style w:type="paragraph" w:styleId="a5">
    <w:name w:val="List Paragraph"/>
    <w:basedOn w:val="a"/>
    <w:uiPriority w:val="34"/>
    <w:qFormat/>
    <w:rsid w:val="0021380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lenovo</cp:lastModifiedBy>
  <cp:revision>42</cp:revision>
  <dcterms:created xsi:type="dcterms:W3CDTF">2019-03-28T06:10:00Z</dcterms:created>
  <dcterms:modified xsi:type="dcterms:W3CDTF">2020-07-30T07:53:00Z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